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369" w:rsidRPr="00674C2A" w:rsidRDefault="00627369" w:rsidP="00627369">
      <w:pPr>
        <w:rPr>
          <w:rFonts w:ascii="Candara" w:hAnsi="Candara" w:cs="Arial"/>
          <w:lang w:val="fr-CA"/>
        </w:rPr>
      </w:pPr>
      <w:r w:rsidRPr="00674C2A">
        <w:rPr>
          <w:rFonts w:ascii="Candara" w:hAnsi="Candara" w:cs="Arial"/>
          <w:lang w:val="fr-CA"/>
        </w:rPr>
        <w:t xml:space="preserve">a) </w:t>
      </w:r>
      <w:r w:rsidRPr="00674C2A">
        <w:rPr>
          <w:rFonts w:ascii="Candara" w:hAnsi="Candara" w:cs="Arial"/>
          <w:b/>
          <w:lang w:val="fr-CA"/>
        </w:rPr>
        <w:t>Le, la, l’, les</w:t>
      </w:r>
      <w:r w:rsidRPr="00674C2A">
        <w:rPr>
          <w:rFonts w:ascii="Candara" w:hAnsi="Candara" w:cs="Arial"/>
          <w:lang w:val="fr-CA"/>
        </w:rPr>
        <w:t xml:space="preserve"> remplacent:</w:t>
      </w:r>
    </w:p>
    <w:p w:rsidR="00674C2A" w:rsidRPr="00674C2A" w:rsidRDefault="00991B7A" w:rsidP="00627369">
      <w:pPr>
        <w:rPr>
          <w:rFonts w:ascii="Candara" w:hAnsi="Candara" w:cs="Arial"/>
          <w:i/>
          <w:sz w:val="16"/>
          <w:lang w:val="fr-CA"/>
        </w:rPr>
      </w:pPr>
      <w:r>
        <w:rPr>
          <w:rFonts w:ascii="Candara" w:hAnsi="Candara" w:cs="Arial"/>
          <w:i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-100965</wp:posOffset>
                </wp:positionH>
                <wp:positionV relativeFrom="paragraph">
                  <wp:posOffset>86995</wp:posOffset>
                </wp:positionV>
                <wp:extent cx="6410325" cy="1095375"/>
                <wp:effectExtent l="9525" t="9525" r="9525" b="9525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0325" cy="1095375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95pt;margin-top:6.85pt;width:504.75pt;height:8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" filled="f" strokecolor="black [3213]" strokeweight="1.5pt"/>
            </w:pict>
          </mc:Fallback>
        </mc:AlternateContent>
      </w:r>
    </w:p>
    <w:p w:rsidR="00627369" w:rsidRPr="00674C2A" w:rsidRDefault="00627369" w:rsidP="00627369">
      <w:pPr>
        <w:rPr>
          <w:rFonts w:ascii="Candara" w:hAnsi="Candara" w:cs="Arial"/>
          <w:i/>
          <w:lang w:val="fr-CA"/>
        </w:rPr>
      </w:pPr>
      <w:r w:rsidRPr="00674C2A">
        <w:rPr>
          <w:rFonts w:ascii="Candara" w:hAnsi="Candara" w:cs="Arial"/>
          <w:i/>
          <w:lang w:val="fr-CA"/>
        </w:rPr>
        <w:t>1. le, la, l’, les + un objet/une chose</w:t>
      </w:r>
    </w:p>
    <w:p w:rsidR="00627369" w:rsidRPr="00674C2A" w:rsidRDefault="00627369" w:rsidP="00627369">
      <w:pPr>
        <w:rPr>
          <w:rFonts w:ascii="Candara" w:hAnsi="Candara" w:cs="Arial"/>
          <w:i/>
          <w:sz w:val="16"/>
          <w:szCs w:val="16"/>
          <w:lang w:val="fr-CA"/>
        </w:rPr>
      </w:pPr>
    </w:p>
    <w:p w:rsidR="00627369" w:rsidRPr="00674C2A" w:rsidRDefault="00627369" w:rsidP="00627369">
      <w:pPr>
        <w:rPr>
          <w:rFonts w:ascii="Candara" w:hAnsi="Candara" w:cs="Arial"/>
          <w:i/>
          <w:lang w:val="fr-CA"/>
        </w:rPr>
      </w:pPr>
      <w:r w:rsidRPr="00674C2A">
        <w:rPr>
          <w:rFonts w:ascii="Candara" w:hAnsi="Candara" w:cs="Arial"/>
          <w:i/>
          <w:lang w:val="fr-CA"/>
        </w:rPr>
        <w:t>2. mon, ma, mes, ton, ta, tes, son, sa, ses, notre, nos, votre, vos, leur, leurs,</w:t>
      </w:r>
      <w:r w:rsidR="00674C2A">
        <w:rPr>
          <w:rFonts w:ascii="Candara" w:hAnsi="Candara" w:cs="Arial"/>
          <w:i/>
          <w:lang w:val="fr-CA"/>
        </w:rPr>
        <w:t xml:space="preserve"> ce, cet, cette, ces + un objet/une chose</w:t>
      </w:r>
    </w:p>
    <w:p w:rsidR="00627369" w:rsidRPr="00674C2A" w:rsidRDefault="00627369" w:rsidP="00627369">
      <w:pPr>
        <w:rPr>
          <w:rFonts w:ascii="Candara" w:hAnsi="Candara" w:cs="Arial"/>
          <w:sz w:val="16"/>
          <w:szCs w:val="16"/>
          <w:lang w:val="fr-CA"/>
        </w:rPr>
      </w:pPr>
    </w:p>
    <w:p w:rsidR="00627369" w:rsidRPr="00674C2A" w:rsidRDefault="00627369" w:rsidP="00627369">
      <w:pPr>
        <w:rPr>
          <w:rFonts w:ascii="Candara" w:hAnsi="Candara" w:cs="Arial"/>
          <w:i/>
          <w:lang w:val="fr-CA"/>
        </w:rPr>
      </w:pPr>
      <w:r w:rsidRPr="00674C2A">
        <w:rPr>
          <w:rFonts w:ascii="Candara" w:hAnsi="Candara" w:cs="Arial"/>
          <w:i/>
          <w:lang w:val="fr-CA"/>
        </w:rPr>
        <w:t>3. une personne</w:t>
      </w:r>
    </w:p>
    <w:p w:rsidR="00627369" w:rsidRPr="00674C2A" w:rsidRDefault="00627369" w:rsidP="00627369">
      <w:pPr>
        <w:rPr>
          <w:rFonts w:ascii="Candara" w:hAnsi="Candara" w:cs="Arial"/>
          <w:sz w:val="16"/>
          <w:szCs w:val="16"/>
          <w:lang w:val="fr-CA"/>
        </w:rPr>
      </w:pPr>
    </w:p>
    <w:p w:rsidR="00627369" w:rsidRPr="00674C2A" w:rsidRDefault="00627369" w:rsidP="00627369">
      <w:pPr>
        <w:rPr>
          <w:rFonts w:ascii="Candara" w:hAnsi="Candara" w:cs="Arial"/>
          <w:lang w:val="fr-CA"/>
        </w:rPr>
      </w:pPr>
      <w:r w:rsidRPr="00674C2A">
        <w:rPr>
          <w:rFonts w:ascii="Candara" w:hAnsi="Candara" w:cs="Arial"/>
          <w:lang w:val="fr-CA"/>
        </w:rPr>
        <w:t xml:space="preserve">J’ai vu </w:t>
      </w:r>
      <w:r w:rsidRPr="00674C2A">
        <w:rPr>
          <w:rFonts w:ascii="Candara" w:hAnsi="Candara" w:cs="Arial"/>
          <w:u w:val="single"/>
          <w:lang w:val="fr-CA"/>
        </w:rPr>
        <w:t>Paul.</w:t>
      </w:r>
      <w:r w:rsidRPr="00674C2A">
        <w:rPr>
          <w:rFonts w:ascii="Candara" w:hAnsi="Candara" w:cs="Arial"/>
          <w:lang w:val="fr-CA"/>
        </w:rPr>
        <w:t xml:space="preserve"> </w:t>
      </w:r>
      <w:r w:rsidRPr="00674C2A">
        <w:rPr>
          <w:rFonts w:ascii="Candara" w:hAnsi="Candara" w:cs="Arial"/>
          <w:lang w:val="fr-CA"/>
        </w:rPr>
        <w:tab/>
      </w:r>
      <w:r w:rsidRPr="00674C2A">
        <w:rPr>
          <w:rFonts w:ascii="Candara" w:hAnsi="Candara" w:cs="Arial"/>
          <w:lang w:val="fr-CA"/>
        </w:rPr>
        <w:tab/>
      </w:r>
      <w:r w:rsidRPr="00674C2A">
        <w:rPr>
          <w:rFonts w:ascii="Candara" w:hAnsi="Candara" w:cs="Arial"/>
          <w:lang w:val="fr-CA"/>
        </w:rPr>
        <w:tab/>
      </w:r>
      <w:r w:rsidRPr="00674C2A">
        <w:rPr>
          <w:rFonts w:ascii="Candara" w:hAnsi="Candara" w:cs="Arial"/>
          <w:lang w:val="fr-CA"/>
        </w:rPr>
        <w:tab/>
      </w:r>
      <w:r w:rsidR="00674C2A">
        <w:rPr>
          <w:rFonts w:ascii="Candara" w:hAnsi="Candara" w:cs="Arial"/>
          <w:lang w:val="fr-CA"/>
        </w:rPr>
        <w:tab/>
      </w:r>
      <w:r w:rsidRPr="00674C2A">
        <w:rPr>
          <w:rFonts w:ascii="Candara" w:hAnsi="Candara" w:cs="Arial"/>
          <w:lang w:val="fr-CA"/>
        </w:rPr>
        <w:t>_____________________</w:t>
      </w:r>
    </w:p>
    <w:p w:rsidR="00627369" w:rsidRPr="00674C2A" w:rsidRDefault="00627369" w:rsidP="00627369">
      <w:pPr>
        <w:rPr>
          <w:rFonts w:ascii="Candara" w:hAnsi="Candara" w:cs="Arial"/>
          <w:i/>
          <w:sz w:val="16"/>
          <w:szCs w:val="16"/>
          <w:lang w:val="fr-CA"/>
        </w:rPr>
      </w:pPr>
    </w:p>
    <w:p w:rsidR="00627369" w:rsidRPr="00674C2A" w:rsidRDefault="00627369" w:rsidP="00627369">
      <w:pPr>
        <w:rPr>
          <w:rFonts w:ascii="Candara" w:hAnsi="Candara" w:cs="Arial"/>
          <w:lang w:val="fr-CA"/>
        </w:rPr>
      </w:pPr>
      <w:r w:rsidRPr="00674C2A">
        <w:rPr>
          <w:rFonts w:ascii="Candara" w:hAnsi="Candara" w:cs="Arial"/>
          <w:lang w:val="fr-CA"/>
        </w:rPr>
        <w:t xml:space="preserve">L’artiste cherchera </w:t>
      </w:r>
      <w:r w:rsidRPr="00674C2A">
        <w:rPr>
          <w:rFonts w:ascii="Candara" w:hAnsi="Candara" w:cs="Arial"/>
          <w:u w:val="single"/>
          <w:lang w:val="fr-CA"/>
        </w:rPr>
        <w:t>l’inspiration.</w:t>
      </w:r>
      <w:r w:rsidRPr="00674C2A">
        <w:rPr>
          <w:rFonts w:ascii="Candara" w:hAnsi="Candara" w:cs="Arial"/>
          <w:lang w:val="fr-CA"/>
        </w:rPr>
        <w:tab/>
      </w:r>
      <w:r w:rsidRPr="00674C2A">
        <w:rPr>
          <w:rFonts w:ascii="Candara" w:hAnsi="Candara" w:cs="Arial"/>
          <w:lang w:val="fr-CA"/>
        </w:rPr>
        <w:tab/>
        <w:t>_____________________</w:t>
      </w:r>
    </w:p>
    <w:p w:rsidR="00627369" w:rsidRPr="00674C2A" w:rsidRDefault="00627369" w:rsidP="00627369">
      <w:pPr>
        <w:rPr>
          <w:rFonts w:ascii="Candara" w:hAnsi="Candara" w:cs="Arial"/>
          <w:i/>
          <w:sz w:val="16"/>
          <w:szCs w:val="16"/>
          <w:lang w:val="fr-CA"/>
        </w:rPr>
      </w:pPr>
    </w:p>
    <w:p w:rsidR="00627369" w:rsidRPr="00674C2A" w:rsidRDefault="00627369">
      <w:pPr>
        <w:rPr>
          <w:rFonts w:ascii="Candara" w:hAnsi="Candara" w:cs="Arial"/>
          <w:lang w:val="fr-CA"/>
        </w:rPr>
      </w:pPr>
      <w:r w:rsidRPr="00674C2A">
        <w:rPr>
          <w:rFonts w:ascii="Candara" w:hAnsi="Candara" w:cs="Arial"/>
          <w:lang w:val="fr-CA"/>
        </w:rPr>
        <w:t xml:space="preserve">Ils n’étudient pas </w:t>
      </w:r>
      <w:r w:rsidRPr="00674C2A">
        <w:rPr>
          <w:rFonts w:ascii="Candara" w:hAnsi="Candara" w:cs="Arial"/>
          <w:u w:val="single"/>
          <w:lang w:val="fr-CA"/>
        </w:rPr>
        <w:t>les artistes.</w:t>
      </w:r>
      <w:r w:rsidRPr="00674C2A">
        <w:rPr>
          <w:rFonts w:ascii="Candara" w:hAnsi="Candara" w:cs="Arial"/>
          <w:lang w:val="fr-CA"/>
        </w:rPr>
        <w:tab/>
      </w:r>
      <w:r w:rsidRPr="00674C2A">
        <w:rPr>
          <w:rFonts w:ascii="Candara" w:hAnsi="Candara" w:cs="Arial"/>
          <w:lang w:val="fr-CA"/>
        </w:rPr>
        <w:tab/>
        <w:t>_____________________</w:t>
      </w:r>
    </w:p>
    <w:p w:rsidR="00627369" w:rsidRPr="00674C2A" w:rsidRDefault="00627369">
      <w:pPr>
        <w:rPr>
          <w:rFonts w:ascii="Candara" w:hAnsi="Candara" w:cs="Arial"/>
          <w:lang w:val="fr-CA"/>
        </w:rPr>
      </w:pPr>
    </w:p>
    <w:p w:rsidR="00627369" w:rsidRPr="00674C2A" w:rsidRDefault="00627369" w:rsidP="00627369">
      <w:pPr>
        <w:rPr>
          <w:rFonts w:ascii="Candara" w:hAnsi="Candara" w:cs="Arial"/>
          <w:lang w:val="fr-CA"/>
        </w:rPr>
      </w:pPr>
      <w:r w:rsidRPr="00674C2A">
        <w:rPr>
          <w:rFonts w:ascii="Candara" w:hAnsi="Candara" w:cs="Arial"/>
          <w:lang w:val="fr-CA"/>
        </w:rPr>
        <w:t xml:space="preserve">b) </w:t>
      </w:r>
      <w:r w:rsidRPr="00674C2A">
        <w:rPr>
          <w:rFonts w:ascii="Candara" w:hAnsi="Candara" w:cs="Arial"/>
          <w:b/>
          <w:lang w:val="fr-CA"/>
        </w:rPr>
        <w:t>Lui, leur</w:t>
      </w:r>
      <w:r w:rsidRPr="00674C2A">
        <w:rPr>
          <w:rFonts w:ascii="Candara" w:hAnsi="Candara" w:cs="Arial"/>
          <w:lang w:val="fr-CA"/>
        </w:rPr>
        <w:t xml:space="preserve"> remplacent :</w:t>
      </w:r>
    </w:p>
    <w:p w:rsidR="00674C2A" w:rsidRPr="00674C2A" w:rsidRDefault="00991B7A" w:rsidP="00627369">
      <w:pPr>
        <w:rPr>
          <w:rFonts w:ascii="Candara" w:hAnsi="Candara" w:cs="Arial"/>
          <w:i/>
          <w:sz w:val="16"/>
          <w:lang w:val="fr-CA"/>
        </w:rPr>
      </w:pPr>
      <w:r>
        <w:rPr>
          <w:rFonts w:ascii="Candara" w:hAnsi="Candara" w:cs="Arial"/>
          <w:i/>
          <w:noProof/>
          <w:sz w:val="16"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-100965</wp:posOffset>
                </wp:positionH>
                <wp:positionV relativeFrom="paragraph">
                  <wp:posOffset>87630</wp:posOffset>
                </wp:positionV>
                <wp:extent cx="6410325" cy="619125"/>
                <wp:effectExtent l="9525" t="9525" r="9525" b="952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0325" cy="619125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7.95pt;margin-top:6.9pt;width:504.75pt;height: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" filled="f" strokeweight="1.5pt"/>
            </w:pict>
          </mc:Fallback>
        </mc:AlternateContent>
      </w:r>
    </w:p>
    <w:p w:rsidR="00627369" w:rsidRPr="00674C2A" w:rsidRDefault="00627369" w:rsidP="00627369">
      <w:pPr>
        <w:rPr>
          <w:rFonts w:ascii="Candara" w:hAnsi="Candara" w:cs="Arial"/>
          <w:i/>
          <w:lang w:val="fr-CA"/>
        </w:rPr>
      </w:pPr>
      <w:r w:rsidRPr="00674C2A">
        <w:rPr>
          <w:rFonts w:ascii="Candara" w:hAnsi="Candara" w:cs="Arial"/>
          <w:i/>
          <w:lang w:val="fr-CA"/>
        </w:rPr>
        <w:t>1. à, à la, à l’, au + une personne = lui</w:t>
      </w:r>
    </w:p>
    <w:p w:rsidR="00627369" w:rsidRPr="00674C2A" w:rsidRDefault="00627369" w:rsidP="00627369">
      <w:pPr>
        <w:rPr>
          <w:rFonts w:ascii="Candara" w:hAnsi="Candara" w:cs="Arial"/>
          <w:i/>
          <w:sz w:val="16"/>
          <w:szCs w:val="16"/>
          <w:lang w:val="fr-CA"/>
        </w:rPr>
      </w:pPr>
    </w:p>
    <w:p w:rsidR="00627369" w:rsidRPr="00674C2A" w:rsidRDefault="00627369" w:rsidP="00627369">
      <w:pPr>
        <w:rPr>
          <w:rFonts w:ascii="Candara" w:hAnsi="Candara" w:cs="Arial"/>
          <w:i/>
          <w:lang w:val="fr-CA"/>
        </w:rPr>
      </w:pPr>
      <w:r w:rsidRPr="00674C2A">
        <w:rPr>
          <w:rFonts w:ascii="Candara" w:hAnsi="Candara" w:cs="Arial"/>
          <w:i/>
          <w:lang w:val="fr-CA"/>
        </w:rPr>
        <w:t>2. à, aux + des personnes = leur</w:t>
      </w:r>
    </w:p>
    <w:p w:rsidR="00627369" w:rsidRPr="00674C2A" w:rsidRDefault="00627369" w:rsidP="00627369">
      <w:pPr>
        <w:rPr>
          <w:rFonts w:ascii="Candara" w:hAnsi="Candara" w:cs="Arial"/>
          <w:sz w:val="16"/>
          <w:szCs w:val="16"/>
          <w:lang w:val="fr-CA"/>
        </w:rPr>
      </w:pPr>
    </w:p>
    <w:p w:rsidR="00627369" w:rsidRPr="00674C2A" w:rsidRDefault="00627369" w:rsidP="00627369">
      <w:pPr>
        <w:rPr>
          <w:rFonts w:ascii="Candara" w:hAnsi="Candara" w:cs="Arial"/>
          <w:lang w:val="fr-CA"/>
        </w:rPr>
      </w:pPr>
      <w:r w:rsidRPr="00674C2A">
        <w:rPr>
          <w:rFonts w:ascii="Candara" w:hAnsi="Candara" w:cs="Arial"/>
          <w:lang w:val="fr-CA"/>
        </w:rPr>
        <w:t xml:space="preserve">Ils ont parlé </w:t>
      </w:r>
      <w:r w:rsidRPr="00674C2A">
        <w:rPr>
          <w:rFonts w:ascii="Candara" w:hAnsi="Candara" w:cs="Arial"/>
          <w:u w:val="single"/>
          <w:lang w:val="fr-CA"/>
        </w:rPr>
        <w:t>aux amis.</w:t>
      </w:r>
      <w:r w:rsidRPr="00674C2A">
        <w:rPr>
          <w:rFonts w:ascii="Candara" w:hAnsi="Candara" w:cs="Arial"/>
          <w:lang w:val="fr-CA"/>
        </w:rPr>
        <w:tab/>
      </w:r>
      <w:r w:rsidRPr="00674C2A">
        <w:rPr>
          <w:rFonts w:ascii="Candara" w:hAnsi="Candara" w:cs="Arial"/>
          <w:lang w:val="fr-CA"/>
        </w:rPr>
        <w:tab/>
      </w:r>
      <w:r w:rsidRPr="00674C2A">
        <w:rPr>
          <w:rFonts w:ascii="Candara" w:hAnsi="Candara" w:cs="Arial"/>
          <w:lang w:val="fr-CA"/>
        </w:rPr>
        <w:tab/>
        <w:t>_____________________</w:t>
      </w:r>
    </w:p>
    <w:p w:rsidR="00627369" w:rsidRPr="00674C2A" w:rsidRDefault="00627369" w:rsidP="00627369">
      <w:pPr>
        <w:rPr>
          <w:rFonts w:ascii="Candara" w:hAnsi="Candara" w:cs="Arial"/>
          <w:i/>
          <w:sz w:val="16"/>
          <w:szCs w:val="16"/>
          <w:lang w:val="fr-CA"/>
        </w:rPr>
      </w:pPr>
    </w:p>
    <w:p w:rsidR="00627369" w:rsidRPr="00674C2A" w:rsidRDefault="00627369" w:rsidP="00627369">
      <w:pPr>
        <w:rPr>
          <w:rFonts w:ascii="Candara" w:hAnsi="Candara" w:cs="Arial"/>
          <w:lang w:val="fr-CA"/>
        </w:rPr>
      </w:pPr>
      <w:r w:rsidRPr="00674C2A">
        <w:rPr>
          <w:rFonts w:ascii="Candara" w:hAnsi="Candara" w:cs="Arial"/>
          <w:lang w:val="fr-CA"/>
        </w:rPr>
        <w:t xml:space="preserve">Nous ne vendons pas </w:t>
      </w:r>
      <w:r w:rsidRPr="00674C2A">
        <w:rPr>
          <w:rFonts w:ascii="Candara" w:hAnsi="Candara" w:cs="Arial"/>
          <w:u w:val="single"/>
          <w:lang w:val="fr-CA"/>
        </w:rPr>
        <w:t>à la fille.</w:t>
      </w:r>
      <w:r w:rsidRPr="00674C2A">
        <w:rPr>
          <w:rFonts w:ascii="Candara" w:hAnsi="Candara" w:cs="Arial"/>
          <w:lang w:val="fr-CA"/>
        </w:rPr>
        <w:tab/>
      </w:r>
      <w:r w:rsidRPr="00674C2A">
        <w:rPr>
          <w:rFonts w:ascii="Candara" w:hAnsi="Candara" w:cs="Arial"/>
          <w:lang w:val="fr-CA"/>
        </w:rPr>
        <w:tab/>
        <w:t>_____________________</w:t>
      </w:r>
    </w:p>
    <w:p w:rsidR="00627369" w:rsidRPr="00674C2A" w:rsidRDefault="00627369" w:rsidP="00627369">
      <w:pPr>
        <w:rPr>
          <w:rFonts w:ascii="Candara" w:hAnsi="Candara" w:cs="Arial"/>
          <w:i/>
          <w:sz w:val="16"/>
          <w:szCs w:val="16"/>
          <w:lang w:val="fr-CA"/>
        </w:rPr>
      </w:pPr>
    </w:p>
    <w:p w:rsidR="00627369" w:rsidRPr="00674C2A" w:rsidRDefault="00627369" w:rsidP="00627369">
      <w:pPr>
        <w:rPr>
          <w:rFonts w:ascii="Candara" w:hAnsi="Candara" w:cs="Arial"/>
          <w:lang w:val="fr-CA"/>
        </w:rPr>
      </w:pPr>
      <w:r w:rsidRPr="00674C2A">
        <w:rPr>
          <w:rFonts w:ascii="Candara" w:hAnsi="Candara" w:cs="Arial"/>
          <w:lang w:val="fr-CA"/>
        </w:rPr>
        <w:t xml:space="preserve">Elle aime écrire les textes </w:t>
      </w:r>
      <w:r w:rsidRPr="00674C2A">
        <w:rPr>
          <w:rFonts w:ascii="Candara" w:hAnsi="Candara" w:cs="Arial"/>
          <w:u w:val="single"/>
          <w:lang w:val="fr-CA"/>
        </w:rPr>
        <w:t>à Marc.</w:t>
      </w:r>
      <w:r w:rsidRPr="00674C2A">
        <w:rPr>
          <w:rFonts w:ascii="Candara" w:hAnsi="Candara" w:cs="Arial"/>
          <w:lang w:val="fr-CA"/>
        </w:rPr>
        <w:tab/>
      </w:r>
      <w:r w:rsidR="00674C2A">
        <w:rPr>
          <w:rFonts w:ascii="Candara" w:hAnsi="Candara" w:cs="Arial"/>
          <w:lang w:val="fr-CA"/>
        </w:rPr>
        <w:tab/>
      </w:r>
      <w:r w:rsidRPr="00674C2A">
        <w:rPr>
          <w:rFonts w:ascii="Candara" w:hAnsi="Candara" w:cs="Arial"/>
          <w:lang w:val="fr-CA"/>
        </w:rPr>
        <w:t>_____________________</w:t>
      </w:r>
    </w:p>
    <w:p w:rsidR="00627369" w:rsidRPr="00674C2A" w:rsidRDefault="00627369">
      <w:pPr>
        <w:rPr>
          <w:rFonts w:ascii="Candara" w:hAnsi="Candara" w:cs="Arial"/>
          <w:lang w:val="fr-CA"/>
        </w:rPr>
      </w:pPr>
    </w:p>
    <w:p w:rsidR="00627369" w:rsidRPr="00674C2A" w:rsidRDefault="00627369">
      <w:pPr>
        <w:rPr>
          <w:rFonts w:ascii="Candara" w:hAnsi="Candara" w:cs="Arial"/>
          <w:lang w:val="fr-CA"/>
        </w:rPr>
      </w:pPr>
      <w:r w:rsidRPr="00674C2A">
        <w:rPr>
          <w:rFonts w:ascii="Candara" w:hAnsi="Candara" w:cs="Arial"/>
          <w:lang w:val="fr-CA"/>
        </w:rPr>
        <w:t xml:space="preserve">c) </w:t>
      </w:r>
      <w:r w:rsidRPr="00674C2A">
        <w:rPr>
          <w:rFonts w:ascii="Candara" w:hAnsi="Candara" w:cs="Arial"/>
          <w:b/>
          <w:lang w:val="fr-CA"/>
        </w:rPr>
        <w:t xml:space="preserve">Y </w:t>
      </w:r>
      <w:r w:rsidRPr="00674C2A">
        <w:rPr>
          <w:rFonts w:ascii="Candara" w:hAnsi="Candara" w:cs="Arial"/>
          <w:lang w:val="fr-CA"/>
        </w:rPr>
        <w:t>remplace :</w:t>
      </w:r>
    </w:p>
    <w:p w:rsidR="00674C2A" w:rsidRPr="00674C2A" w:rsidRDefault="00991B7A" w:rsidP="00627369">
      <w:pPr>
        <w:rPr>
          <w:rFonts w:ascii="Candara" w:hAnsi="Candara" w:cs="Arial"/>
          <w:i/>
          <w:sz w:val="16"/>
          <w:szCs w:val="16"/>
          <w:lang w:val="fr-CA"/>
        </w:rPr>
      </w:pPr>
      <w:r>
        <w:rPr>
          <w:rFonts w:ascii="Candara" w:hAnsi="Candara" w:cs="Arial"/>
          <w:i/>
          <w:noProof/>
          <w:sz w:val="16"/>
          <w:szCs w:val="16"/>
          <w:lang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-100965</wp:posOffset>
                </wp:positionH>
                <wp:positionV relativeFrom="paragraph">
                  <wp:posOffset>89535</wp:posOffset>
                </wp:positionV>
                <wp:extent cx="6410325" cy="590550"/>
                <wp:effectExtent l="9525" t="9525" r="9525" b="952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0325" cy="590550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7.95pt;margin-top:7.05pt;width:504.75pt;height:4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" filled="f" strokeweight="1.5pt"/>
            </w:pict>
          </mc:Fallback>
        </mc:AlternateContent>
      </w:r>
    </w:p>
    <w:p w:rsidR="00627369" w:rsidRPr="00674C2A" w:rsidRDefault="00627369" w:rsidP="00627369">
      <w:pPr>
        <w:rPr>
          <w:rFonts w:ascii="Candara" w:hAnsi="Candara" w:cs="Arial"/>
          <w:i/>
          <w:lang w:val="fr-CA"/>
        </w:rPr>
      </w:pPr>
      <w:r w:rsidRPr="00674C2A">
        <w:rPr>
          <w:rFonts w:ascii="Candara" w:hAnsi="Candara" w:cs="Arial"/>
          <w:i/>
          <w:lang w:val="fr-CA"/>
        </w:rPr>
        <w:t>1. à, à la, à l’, au, aux + un objet/une chose</w:t>
      </w:r>
    </w:p>
    <w:p w:rsidR="00627369" w:rsidRPr="00674C2A" w:rsidRDefault="00627369" w:rsidP="00627369">
      <w:pPr>
        <w:rPr>
          <w:rFonts w:ascii="Candara" w:hAnsi="Candara" w:cs="Arial"/>
          <w:i/>
          <w:sz w:val="16"/>
          <w:szCs w:val="16"/>
          <w:lang w:val="fr-CA"/>
        </w:rPr>
      </w:pPr>
    </w:p>
    <w:p w:rsidR="00627369" w:rsidRPr="00674C2A" w:rsidRDefault="00627369" w:rsidP="00627369">
      <w:pPr>
        <w:rPr>
          <w:rFonts w:ascii="Candara" w:hAnsi="Candara" w:cs="Arial"/>
          <w:i/>
          <w:lang w:val="fr-CA"/>
        </w:rPr>
      </w:pPr>
      <w:r w:rsidRPr="00674C2A">
        <w:rPr>
          <w:rFonts w:ascii="Candara" w:hAnsi="Candara" w:cs="Arial"/>
          <w:i/>
          <w:lang w:val="fr-CA"/>
        </w:rPr>
        <w:t xml:space="preserve">2. dans, chez, sur, devant, derrière, sous, </w:t>
      </w:r>
      <w:r w:rsidR="00674C2A" w:rsidRPr="00674C2A">
        <w:rPr>
          <w:rFonts w:ascii="Candara" w:hAnsi="Candara" w:cs="Arial"/>
          <w:i/>
          <w:lang w:val="fr-CA"/>
        </w:rPr>
        <w:t>à côté de, près de + un objet</w:t>
      </w:r>
      <w:r w:rsidR="00674C2A">
        <w:rPr>
          <w:rFonts w:ascii="Candara" w:hAnsi="Candara" w:cs="Arial"/>
          <w:i/>
          <w:lang w:val="fr-CA"/>
        </w:rPr>
        <w:t>/une chose</w:t>
      </w:r>
    </w:p>
    <w:p w:rsidR="00627369" w:rsidRPr="00674C2A" w:rsidRDefault="00627369" w:rsidP="00627369">
      <w:pPr>
        <w:rPr>
          <w:rFonts w:ascii="Candara" w:hAnsi="Candara" w:cs="Arial"/>
          <w:sz w:val="16"/>
          <w:szCs w:val="16"/>
          <w:lang w:val="fr-CA"/>
        </w:rPr>
      </w:pPr>
    </w:p>
    <w:p w:rsidR="00627369" w:rsidRPr="00674C2A" w:rsidRDefault="00627369" w:rsidP="00627369">
      <w:pPr>
        <w:rPr>
          <w:rFonts w:ascii="Candara" w:hAnsi="Candara" w:cs="Arial"/>
          <w:lang w:val="fr-CA"/>
        </w:rPr>
      </w:pPr>
      <w:r w:rsidRPr="00674C2A">
        <w:rPr>
          <w:rFonts w:ascii="Candara" w:hAnsi="Candara" w:cs="Arial"/>
          <w:lang w:val="fr-CA"/>
        </w:rPr>
        <w:t xml:space="preserve">Je mets les clés </w:t>
      </w:r>
      <w:r w:rsidRPr="00674C2A">
        <w:rPr>
          <w:rFonts w:ascii="Candara" w:hAnsi="Candara" w:cs="Arial"/>
          <w:u w:val="single"/>
          <w:lang w:val="fr-CA"/>
        </w:rPr>
        <w:t>sur la table.</w:t>
      </w:r>
      <w:r w:rsidRPr="00674C2A">
        <w:rPr>
          <w:rFonts w:ascii="Candara" w:hAnsi="Candara" w:cs="Arial"/>
          <w:lang w:val="fr-CA"/>
        </w:rPr>
        <w:tab/>
      </w:r>
      <w:r w:rsidRPr="00674C2A">
        <w:rPr>
          <w:rFonts w:ascii="Candara" w:hAnsi="Candara" w:cs="Arial"/>
          <w:lang w:val="fr-CA"/>
        </w:rPr>
        <w:tab/>
      </w:r>
      <w:r w:rsidR="00674C2A">
        <w:rPr>
          <w:rFonts w:ascii="Candara" w:hAnsi="Candara" w:cs="Arial"/>
          <w:lang w:val="fr-CA"/>
        </w:rPr>
        <w:tab/>
      </w:r>
      <w:r w:rsidRPr="00674C2A">
        <w:rPr>
          <w:rFonts w:ascii="Candara" w:hAnsi="Candara" w:cs="Arial"/>
          <w:lang w:val="fr-CA"/>
        </w:rPr>
        <w:t>____________________</w:t>
      </w:r>
    </w:p>
    <w:p w:rsidR="00627369" w:rsidRPr="00674C2A" w:rsidRDefault="00627369" w:rsidP="00627369">
      <w:pPr>
        <w:rPr>
          <w:rFonts w:ascii="Candara" w:hAnsi="Candara" w:cs="Arial"/>
          <w:i/>
          <w:sz w:val="16"/>
          <w:szCs w:val="16"/>
          <w:lang w:val="fr-CA"/>
        </w:rPr>
      </w:pPr>
    </w:p>
    <w:p w:rsidR="00627369" w:rsidRPr="00674C2A" w:rsidRDefault="00627369" w:rsidP="00627369">
      <w:pPr>
        <w:rPr>
          <w:rFonts w:ascii="Candara" w:hAnsi="Candara" w:cs="Arial"/>
          <w:lang w:val="fr-CA"/>
        </w:rPr>
      </w:pPr>
      <w:r w:rsidRPr="00674C2A">
        <w:rPr>
          <w:rFonts w:ascii="Candara" w:hAnsi="Candara" w:cs="Arial"/>
          <w:lang w:val="fr-CA"/>
        </w:rPr>
        <w:t xml:space="preserve">Elle veut répondre </w:t>
      </w:r>
      <w:r w:rsidRPr="00674C2A">
        <w:rPr>
          <w:rFonts w:ascii="Candara" w:hAnsi="Candara" w:cs="Arial"/>
          <w:u w:val="single"/>
          <w:lang w:val="fr-CA"/>
        </w:rPr>
        <w:t>à la question.</w:t>
      </w:r>
      <w:r w:rsidRPr="00674C2A">
        <w:rPr>
          <w:rFonts w:ascii="Candara" w:hAnsi="Candara" w:cs="Arial"/>
          <w:lang w:val="fr-CA"/>
        </w:rPr>
        <w:tab/>
      </w:r>
      <w:r w:rsidRPr="00674C2A">
        <w:rPr>
          <w:rFonts w:ascii="Candara" w:hAnsi="Candara" w:cs="Arial"/>
          <w:lang w:val="fr-CA"/>
        </w:rPr>
        <w:tab/>
        <w:t>____________________</w:t>
      </w:r>
    </w:p>
    <w:p w:rsidR="00627369" w:rsidRPr="00674C2A" w:rsidRDefault="00627369" w:rsidP="00627369">
      <w:pPr>
        <w:rPr>
          <w:rFonts w:ascii="Candara" w:hAnsi="Candara" w:cs="Arial"/>
          <w:i/>
          <w:sz w:val="16"/>
          <w:szCs w:val="16"/>
          <w:lang w:val="fr-CA"/>
        </w:rPr>
      </w:pPr>
    </w:p>
    <w:p w:rsidR="00627369" w:rsidRPr="00674C2A" w:rsidRDefault="00627369" w:rsidP="00627369">
      <w:pPr>
        <w:rPr>
          <w:rFonts w:ascii="Candara" w:hAnsi="Candara" w:cs="Arial"/>
          <w:lang w:val="fr-CA"/>
        </w:rPr>
      </w:pPr>
      <w:r w:rsidRPr="00674C2A">
        <w:rPr>
          <w:rFonts w:ascii="Candara" w:hAnsi="Candara" w:cs="Arial"/>
          <w:lang w:val="fr-CA"/>
        </w:rPr>
        <w:t xml:space="preserve">J’ai trouvé le livre </w:t>
      </w:r>
      <w:r w:rsidRPr="00674C2A">
        <w:rPr>
          <w:rFonts w:ascii="Candara" w:hAnsi="Candara" w:cs="Arial"/>
          <w:u w:val="single"/>
          <w:lang w:val="fr-CA"/>
        </w:rPr>
        <w:t>dans la boîte</w:t>
      </w:r>
      <w:r w:rsidRPr="00674C2A">
        <w:rPr>
          <w:rFonts w:ascii="Candara" w:hAnsi="Candara" w:cs="Arial"/>
          <w:lang w:val="fr-CA"/>
        </w:rPr>
        <w:t>.</w:t>
      </w:r>
      <w:r w:rsidRPr="00674C2A">
        <w:rPr>
          <w:rFonts w:ascii="Candara" w:hAnsi="Candara" w:cs="Arial"/>
          <w:lang w:val="fr-CA"/>
        </w:rPr>
        <w:tab/>
      </w:r>
      <w:r w:rsidRPr="00674C2A">
        <w:rPr>
          <w:rFonts w:ascii="Candara" w:hAnsi="Candara" w:cs="Arial"/>
          <w:lang w:val="fr-CA"/>
        </w:rPr>
        <w:tab/>
        <w:t>____________________</w:t>
      </w:r>
    </w:p>
    <w:p w:rsidR="00627369" w:rsidRPr="00674C2A" w:rsidRDefault="00627369">
      <w:pPr>
        <w:rPr>
          <w:rFonts w:ascii="Candara" w:hAnsi="Candara" w:cs="Arial"/>
          <w:lang w:val="fr-CA"/>
        </w:rPr>
      </w:pPr>
    </w:p>
    <w:p w:rsidR="00627369" w:rsidRPr="00674C2A" w:rsidRDefault="00627369">
      <w:pPr>
        <w:rPr>
          <w:rFonts w:ascii="Candara" w:hAnsi="Candara" w:cs="Arial"/>
          <w:lang w:val="fr-CA"/>
        </w:rPr>
      </w:pPr>
      <w:r w:rsidRPr="00674C2A">
        <w:rPr>
          <w:rFonts w:ascii="Candara" w:hAnsi="Candara" w:cs="Arial"/>
          <w:lang w:val="fr-CA"/>
        </w:rPr>
        <w:t xml:space="preserve">d) </w:t>
      </w:r>
      <w:r w:rsidRPr="00674C2A">
        <w:rPr>
          <w:rFonts w:ascii="Candara" w:hAnsi="Candara" w:cs="Arial"/>
          <w:b/>
          <w:lang w:val="fr-CA"/>
        </w:rPr>
        <w:t xml:space="preserve">En </w:t>
      </w:r>
      <w:r w:rsidRPr="00674C2A">
        <w:rPr>
          <w:rFonts w:ascii="Candara" w:hAnsi="Candara" w:cs="Arial"/>
          <w:lang w:val="fr-CA"/>
        </w:rPr>
        <w:t>remplace :</w:t>
      </w:r>
    </w:p>
    <w:p w:rsidR="00674C2A" w:rsidRPr="00674C2A" w:rsidRDefault="00991B7A" w:rsidP="00627369">
      <w:pPr>
        <w:rPr>
          <w:rFonts w:ascii="Candara" w:hAnsi="Candara" w:cs="Arial"/>
          <w:i/>
          <w:sz w:val="16"/>
          <w:lang w:val="fr-CA"/>
        </w:rPr>
      </w:pPr>
      <w:r>
        <w:rPr>
          <w:rFonts w:ascii="Candara" w:hAnsi="Candara" w:cs="Arial"/>
          <w:i/>
          <w:noProof/>
          <w:sz w:val="16"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-100965</wp:posOffset>
                </wp:positionH>
                <wp:positionV relativeFrom="paragraph">
                  <wp:posOffset>100965</wp:posOffset>
                </wp:positionV>
                <wp:extent cx="6410325" cy="1095375"/>
                <wp:effectExtent l="9525" t="9525" r="9525" b="9525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0325" cy="1095375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7.95pt;margin-top:7.95pt;width:504.75pt;height:8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" filled="f" strokeweight="1.5pt"/>
            </w:pict>
          </mc:Fallback>
        </mc:AlternateContent>
      </w:r>
    </w:p>
    <w:p w:rsidR="00627369" w:rsidRPr="00674C2A" w:rsidRDefault="00627369" w:rsidP="00627369">
      <w:pPr>
        <w:rPr>
          <w:rFonts w:ascii="Candara" w:hAnsi="Candara" w:cs="Arial"/>
          <w:i/>
          <w:lang w:val="fr-CA"/>
        </w:rPr>
      </w:pPr>
      <w:r w:rsidRPr="00674C2A">
        <w:rPr>
          <w:rFonts w:ascii="Candara" w:hAnsi="Candara" w:cs="Arial"/>
          <w:i/>
          <w:lang w:val="fr-CA"/>
        </w:rPr>
        <w:t>1. de, de la, de l’, du, des + un objet/une chose</w:t>
      </w:r>
    </w:p>
    <w:p w:rsidR="00627369" w:rsidRPr="00674C2A" w:rsidRDefault="00627369" w:rsidP="00627369">
      <w:pPr>
        <w:rPr>
          <w:rFonts w:ascii="Candara" w:hAnsi="Candara" w:cs="Arial"/>
          <w:i/>
          <w:sz w:val="16"/>
          <w:szCs w:val="16"/>
          <w:lang w:val="fr-CA"/>
        </w:rPr>
      </w:pPr>
    </w:p>
    <w:p w:rsidR="00627369" w:rsidRPr="00674C2A" w:rsidRDefault="00627369" w:rsidP="00627369">
      <w:pPr>
        <w:rPr>
          <w:rFonts w:ascii="Candara" w:hAnsi="Candara" w:cs="Arial"/>
          <w:i/>
          <w:lang w:val="fr-CA"/>
        </w:rPr>
      </w:pPr>
      <w:r w:rsidRPr="00674C2A">
        <w:rPr>
          <w:rFonts w:ascii="Candara" w:hAnsi="Candara" w:cs="Arial"/>
          <w:i/>
          <w:lang w:val="fr-CA"/>
        </w:rPr>
        <w:t>2. les numéros (un, une,  deux, troi</w:t>
      </w:r>
      <w:r w:rsidR="00674C2A" w:rsidRPr="00674C2A">
        <w:rPr>
          <w:rFonts w:ascii="Candara" w:hAnsi="Candara" w:cs="Arial"/>
          <w:i/>
          <w:lang w:val="fr-CA"/>
        </w:rPr>
        <w:t>s, quatre, cinq,...) + un objet</w:t>
      </w:r>
      <w:r w:rsidR="00674C2A">
        <w:rPr>
          <w:rFonts w:ascii="Candara" w:hAnsi="Candara" w:cs="Arial"/>
          <w:i/>
          <w:lang w:val="fr-CA"/>
        </w:rPr>
        <w:t>/une chose</w:t>
      </w:r>
    </w:p>
    <w:p w:rsidR="00627369" w:rsidRPr="00674C2A" w:rsidRDefault="00627369" w:rsidP="00627369">
      <w:pPr>
        <w:rPr>
          <w:rFonts w:ascii="Candara" w:hAnsi="Candara" w:cs="Arial"/>
          <w:i/>
          <w:sz w:val="16"/>
          <w:szCs w:val="16"/>
          <w:lang w:val="fr-CA"/>
        </w:rPr>
      </w:pPr>
    </w:p>
    <w:p w:rsidR="00627369" w:rsidRPr="00674C2A" w:rsidRDefault="00627369" w:rsidP="00627369">
      <w:pPr>
        <w:rPr>
          <w:rFonts w:ascii="Candara" w:hAnsi="Candara" w:cs="Arial"/>
          <w:i/>
          <w:lang w:val="fr-CA"/>
        </w:rPr>
      </w:pPr>
      <w:r w:rsidRPr="00674C2A">
        <w:rPr>
          <w:rFonts w:ascii="Candara" w:hAnsi="Candara" w:cs="Arial"/>
          <w:i/>
          <w:lang w:val="fr-CA"/>
        </w:rPr>
        <w:t>3. les expressions de quantité (beaucoup de, assez de, trop de, combien de, une bouteille de, une tasse de, un verre de, un litre de, un sac de, une tranche</w:t>
      </w:r>
      <w:r w:rsidR="00674C2A">
        <w:rPr>
          <w:rFonts w:ascii="Candara" w:hAnsi="Candara" w:cs="Arial"/>
          <w:i/>
          <w:lang w:val="fr-CA"/>
        </w:rPr>
        <w:t xml:space="preserve"> de, un peu de</w:t>
      </w:r>
      <w:r w:rsidRPr="00674C2A">
        <w:rPr>
          <w:rFonts w:ascii="Candara" w:hAnsi="Candara" w:cs="Arial"/>
          <w:i/>
          <w:lang w:val="fr-CA"/>
        </w:rPr>
        <w:t>) + un objet/une chose</w:t>
      </w:r>
    </w:p>
    <w:p w:rsidR="00627369" w:rsidRPr="00674C2A" w:rsidRDefault="00627369" w:rsidP="00627369">
      <w:pPr>
        <w:rPr>
          <w:rFonts w:ascii="Candara" w:hAnsi="Candara" w:cs="Arial"/>
          <w:sz w:val="16"/>
          <w:szCs w:val="16"/>
          <w:lang w:val="fr-CA"/>
        </w:rPr>
      </w:pPr>
    </w:p>
    <w:p w:rsidR="00627369" w:rsidRPr="00674C2A" w:rsidRDefault="00627369" w:rsidP="00627369">
      <w:pPr>
        <w:rPr>
          <w:rFonts w:ascii="Candara" w:hAnsi="Candara" w:cs="Arial"/>
          <w:lang w:val="fr-CA"/>
        </w:rPr>
      </w:pPr>
      <w:r w:rsidRPr="00674C2A">
        <w:rPr>
          <w:rFonts w:ascii="Candara" w:hAnsi="Candara" w:cs="Arial"/>
          <w:lang w:val="fr-CA"/>
        </w:rPr>
        <w:t xml:space="preserve">J’ai envie </w:t>
      </w:r>
      <w:r w:rsidRPr="00674C2A">
        <w:rPr>
          <w:rFonts w:ascii="Candara" w:hAnsi="Candara" w:cs="Arial"/>
          <w:u w:val="single"/>
          <w:lang w:val="fr-CA"/>
        </w:rPr>
        <w:t>de ce poste.</w:t>
      </w:r>
      <w:r w:rsidRPr="00674C2A">
        <w:rPr>
          <w:rFonts w:ascii="Candara" w:hAnsi="Candara" w:cs="Arial"/>
          <w:lang w:val="fr-CA"/>
        </w:rPr>
        <w:tab/>
      </w:r>
      <w:r w:rsidRPr="00674C2A">
        <w:rPr>
          <w:rFonts w:ascii="Candara" w:hAnsi="Candara" w:cs="Arial"/>
          <w:lang w:val="fr-CA"/>
        </w:rPr>
        <w:tab/>
      </w:r>
      <w:r w:rsidRPr="00674C2A">
        <w:rPr>
          <w:rFonts w:ascii="Candara" w:hAnsi="Candara" w:cs="Arial"/>
          <w:lang w:val="fr-CA"/>
        </w:rPr>
        <w:tab/>
        <w:t>____________________</w:t>
      </w:r>
    </w:p>
    <w:p w:rsidR="00627369" w:rsidRPr="00674C2A" w:rsidRDefault="00627369" w:rsidP="00627369">
      <w:pPr>
        <w:rPr>
          <w:rFonts w:ascii="Candara" w:hAnsi="Candara" w:cs="Arial"/>
          <w:i/>
          <w:sz w:val="16"/>
          <w:szCs w:val="16"/>
          <w:lang w:val="fr-CA"/>
        </w:rPr>
      </w:pPr>
    </w:p>
    <w:p w:rsidR="00627369" w:rsidRPr="00674C2A" w:rsidRDefault="00627369" w:rsidP="00627369">
      <w:pPr>
        <w:rPr>
          <w:rFonts w:ascii="Candara" w:hAnsi="Candara" w:cs="Arial"/>
          <w:lang w:val="fr-CA"/>
        </w:rPr>
      </w:pPr>
      <w:r w:rsidRPr="00674C2A">
        <w:rPr>
          <w:rFonts w:ascii="Candara" w:hAnsi="Candara" w:cs="Arial"/>
          <w:lang w:val="fr-CA"/>
        </w:rPr>
        <w:t xml:space="preserve">Elle a écrit </w:t>
      </w:r>
      <w:r w:rsidRPr="00674C2A">
        <w:rPr>
          <w:rFonts w:ascii="Candara" w:hAnsi="Candara" w:cs="Arial"/>
          <w:b/>
          <w:u w:val="single"/>
          <w:lang w:val="fr-CA"/>
        </w:rPr>
        <w:t>deux</w:t>
      </w:r>
      <w:r w:rsidRPr="00674C2A">
        <w:rPr>
          <w:rFonts w:ascii="Candara" w:hAnsi="Candara" w:cs="Arial"/>
          <w:u w:val="single"/>
          <w:lang w:val="fr-CA"/>
        </w:rPr>
        <w:t xml:space="preserve"> lettres.</w:t>
      </w:r>
      <w:r w:rsidRPr="00674C2A">
        <w:rPr>
          <w:rFonts w:ascii="Candara" w:hAnsi="Candara" w:cs="Arial"/>
          <w:lang w:val="fr-CA"/>
        </w:rPr>
        <w:tab/>
      </w:r>
      <w:r w:rsidRPr="00674C2A">
        <w:rPr>
          <w:rFonts w:ascii="Candara" w:hAnsi="Candara" w:cs="Arial"/>
          <w:lang w:val="fr-CA"/>
        </w:rPr>
        <w:tab/>
      </w:r>
      <w:r w:rsidRPr="00674C2A">
        <w:rPr>
          <w:rFonts w:ascii="Candara" w:hAnsi="Candara" w:cs="Arial"/>
          <w:lang w:val="fr-CA"/>
        </w:rPr>
        <w:tab/>
        <w:t>____________________</w:t>
      </w:r>
    </w:p>
    <w:p w:rsidR="00627369" w:rsidRPr="00674C2A" w:rsidRDefault="00627369" w:rsidP="00627369">
      <w:pPr>
        <w:rPr>
          <w:rFonts w:ascii="Candara" w:hAnsi="Candara" w:cs="Arial"/>
          <w:i/>
          <w:sz w:val="16"/>
          <w:szCs w:val="16"/>
          <w:lang w:val="fr-CA"/>
        </w:rPr>
      </w:pPr>
    </w:p>
    <w:p w:rsidR="00627369" w:rsidRPr="00674C2A" w:rsidRDefault="00627369">
      <w:pPr>
        <w:rPr>
          <w:rFonts w:ascii="Candara" w:hAnsi="Candara" w:cs="Arial"/>
          <w:lang w:val="fr-CA"/>
        </w:rPr>
      </w:pPr>
      <w:r w:rsidRPr="00674C2A">
        <w:rPr>
          <w:rFonts w:ascii="Candara" w:hAnsi="Candara" w:cs="Arial"/>
          <w:lang w:val="fr-CA"/>
        </w:rPr>
        <w:t xml:space="preserve">Le camp va offrir </w:t>
      </w:r>
      <w:r w:rsidR="00674C2A" w:rsidRPr="00674C2A">
        <w:rPr>
          <w:rFonts w:ascii="Candara" w:hAnsi="Candara" w:cs="Arial"/>
          <w:b/>
          <w:u w:val="single"/>
          <w:lang w:val="fr-CA"/>
        </w:rPr>
        <w:t>beaucoup de</w:t>
      </w:r>
      <w:r w:rsidRPr="00674C2A">
        <w:rPr>
          <w:rFonts w:ascii="Candara" w:hAnsi="Candara" w:cs="Arial"/>
          <w:u w:val="single"/>
          <w:lang w:val="fr-CA"/>
        </w:rPr>
        <w:t xml:space="preserve"> postes.</w:t>
      </w:r>
      <w:r w:rsidR="00674C2A" w:rsidRPr="00674C2A">
        <w:rPr>
          <w:rFonts w:ascii="Candara" w:hAnsi="Candara" w:cs="Arial"/>
          <w:lang w:val="fr-CA"/>
        </w:rPr>
        <w:tab/>
      </w:r>
      <w:r w:rsidRPr="00674C2A">
        <w:rPr>
          <w:rFonts w:ascii="Candara" w:hAnsi="Candara" w:cs="Arial"/>
          <w:lang w:val="fr-CA"/>
        </w:rPr>
        <w:t>____________________</w:t>
      </w:r>
    </w:p>
    <w:p w:rsidR="00991B7A" w:rsidRDefault="00991B7A" w:rsidP="00627369">
      <w:pPr>
        <w:rPr>
          <w:rFonts w:ascii="Candara" w:hAnsi="Candara" w:cs="Arial"/>
          <w:u w:val="single"/>
          <w:lang w:val="fr-CA"/>
        </w:rPr>
      </w:pPr>
    </w:p>
    <w:p w:rsidR="00627369" w:rsidRPr="00674C2A" w:rsidRDefault="00627369" w:rsidP="00627369">
      <w:pPr>
        <w:rPr>
          <w:rFonts w:ascii="Candara" w:hAnsi="Candara" w:cs="Arial"/>
          <w:u w:val="single"/>
          <w:lang w:val="fr-CA"/>
        </w:rPr>
      </w:pPr>
      <w:r w:rsidRPr="00674C2A">
        <w:rPr>
          <w:rFonts w:ascii="Candara" w:hAnsi="Candara" w:cs="Arial"/>
          <w:u w:val="single"/>
          <w:lang w:val="fr-CA"/>
        </w:rPr>
        <w:lastRenderedPageBreak/>
        <w:t>La position des pronoms aux phrases affirmatives et négatives :</w:t>
      </w:r>
    </w:p>
    <w:p w:rsidR="00627369" w:rsidRPr="00674C2A" w:rsidRDefault="00627369" w:rsidP="00627369">
      <w:pPr>
        <w:rPr>
          <w:rFonts w:ascii="Candara" w:hAnsi="Candara" w:cs="Arial"/>
          <w:lang w:val="fr-CA"/>
        </w:rPr>
      </w:pPr>
      <w:r w:rsidRPr="00674C2A">
        <w:rPr>
          <w:rFonts w:ascii="Candara" w:hAnsi="Candara" w:cs="Arial"/>
          <w:lang w:val="fr-CA"/>
        </w:rPr>
        <w:t xml:space="preserve">Au présent, au futur simple, à l’imparfait, et au conditionnel, les pronoms vont </w:t>
      </w:r>
      <w:r w:rsidRPr="00674C2A">
        <w:rPr>
          <w:rFonts w:ascii="Candara" w:hAnsi="Candara" w:cs="Arial"/>
          <w:b/>
          <w:lang w:val="fr-CA"/>
        </w:rPr>
        <w:t>devant le verbe</w:t>
      </w:r>
      <w:r w:rsidRPr="00674C2A">
        <w:rPr>
          <w:rFonts w:ascii="Candara" w:hAnsi="Candara" w:cs="Arial"/>
          <w:lang w:val="fr-CA"/>
        </w:rPr>
        <w:t>.</w:t>
      </w:r>
    </w:p>
    <w:p w:rsidR="00627369" w:rsidRPr="00674C2A" w:rsidRDefault="00627369" w:rsidP="00627369">
      <w:pPr>
        <w:rPr>
          <w:rFonts w:ascii="Candara" w:hAnsi="Candara" w:cs="Arial"/>
          <w:lang w:val="fr-CA"/>
        </w:rPr>
      </w:pPr>
      <w:r w:rsidRPr="00674C2A">
        <w:rPr>
          <w:rFonts w:ascii="Candara" w:hAnsi="Candara" w:cs="Arial"/>
          <w:lang w:val="fr-CA"/>
        </w:rPr>
        <w:t>Au passé composé</w:t>
      </w:r>
      <w:r w:rsidR="00674C2A" w:rsidRPr="00674C2A">
        <w:rPr>
          <w:rFonts w:ascii="Candara" w:hAnsi="Candara" w:cs="Arial"/>
          <w:lang w:val="fr-CA"/>
        </w:rPr>
        <w:t>, au plus que parfait, et au conditionnel passé</w:t>
      </w:r>
      <w:r w:rsidRPr="00674C2A">
        <w:rPr>
          <w:rFonts w:ascii="Candara" w:hAnsi="Candara" w:cs="Arial"/>
          <w:lang w:val="fr-CA"/>
        </w:rPr>
        <w:t xml:space="preserve">, les pronoms vont </w:t>
      </w:r>
      <w:r w:rsidRPr="00674C2A">
        <w:rPr>
          <w:rFonts w:ascii="Candara" w:hAnsi="Candara" w:cs="Arial"/>
          <w:b/>
          <w:lang w:val="fr-CA"/>
        </w:rPr>
        <w:t>devant l’auxiliare (avoir/être)</w:t>
      </w:r>
      <w:r w:rsidRPr="00674C2A">
        <w:rPr>
          <w:rFonts w:ascii="Candara" w:hAnsi="Candara" w:cs="Arial"/>
          <w:lang w:val="fr-CA"/>
        </w:rPr>
        <w:t>.</w:t>
      </w:r>
    </w:p>
    <w:p w:rsidR="00627369" w:rsidRPr="00674C2A" w:rsidRDefault="00627369" w:rsidP="00627369">
      <w:pPr>
        <w:rPr>
          <w:rFonts w:ascii="Candara" w:hAnsi="Candara" w:cs="Arial"/>
          <w:lang w:val="fr-CA"/>
        </w:rPr>
      </w:pPr>
      <w:r w:rsidRPr="00674C2A">
        <w:rPr>
          <w:rFonts w:ascii="Candara" w:hAnsi="Candara" w:cs="Arial"/>
          <w:lang w:val="fr-CA"/>
        </w:rPr>
        <w:t xml:space="preserve">Pour les phrases négatives, </w:t>
      </w:r>
      <w:r w:rsidRPr="00674C2A">
        <w:rPr>
          <w:rFonts w:ascii="Candara" w:hAnsi="Candara" w:cs="Arial"/>
          <w:b/>
          <w:lang w:val="fr-CA"/>
        </w:rPr>
        <w:t>‘ne’ va devant les pronoms</w:t>
      </w:r>
      <w:r w:rsidRPr="00674C2A">
        <w:rPr>
          <w:rFonts w:ascii="Candara" w:hAnsi="Candara" w:cs="Arial"/>
          <w:lang w:val="fr-CA"/>
        </w:rPr>
        <w:t>.</w:t>
      </w:r>
    </w:p>
    <w:p w:rsidR="00627369" w:rsidRPr="00674C2A" w:rsidRDefault="00627369" w:rsidP="00627369">
      <w:pPr>
        <w:rPr>
          <w:rFonts w:ascii="Candara" w:hAnsi="Candara" w:cs="Arial"/>
          <w:lang w:val="fr-CA"/>
        </w:rPr>
      </w:pPr>
      <w:r w:rsidRPr="00674C2A">
        <w:rPr>
          <w:rFonts w:ascii="Candara" w:hAnsi="Candara" w:cs="Arial"/>
          <w:lang w:val="fr-CA"/>
        </w:rPr>
        <w:t xml:space="preserve">Pour les verbes pronominaux, </w:t>
      </w:r>
      <w:r w:rsidRPr="00674C2A">
        <w:rPr>
          <w:rFonts w:ascii="Candara" w:hAnsi="Candara" w:cs="Arial"/>
          <w:b/>
          <w:lang w:val="fr-CA"/>
        </w:rPr>
        <w:t>me/te/se/nous/vous vont devant les pronoms</w:t>
      </w:r>
      <w:r w:rsidRPr="00674C2A">
        <w:rPr>
          <w:rFonts w:ascii="Candara" w:hAnsi="Candara" w:cs="Arial"/>
          <w:lang w:val="fr-CA"/>
        </w:rPr>
        <w:t>.</w:t>
      </w:r>
    </w:p>
    <w:p w:rsidR="00627369" w:rsidRPr="00674C2A" w:rsidRDefault="00627369" w:rsidP="00627369">
      <w:pPr>
        <w:rPr>
          <w:rFonts w:ascii="Candara" w:hAnsi="Candara" w:cs="Arial"/>
          <w:sz w:val="16"/>
          <w:szCs w:val="16"/>
          <w:lang w:val="fr-CA"/>
        </w:rPr>
      </w:pPr>
    </w:p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961"/>
        <w:gridCol w:w="724"/>
        <w:gridCol w:w="857"/>
        <w:gridCol w:w="766"/>
        <w:gridCol w:w="771"/>
        <w:gridCol w:w="511"/>
        <w:gridCol w:w="509"/>
        <w:gridCol w:w="2471"/>
        <w:gridCol w:w="1176"/>
        <w:gridCol w:w="1442"/>
      </w:tblGrid>
      <w:tr w:rsidR="004057BE" w:rsidRPr="004057BE" w:rsidTr="004057BE">
        <w:tc>
          <w:tcPr>
            <w:tcW w:w="472" w:type="pct"/>
          </w:tcPr>
          <w:p w:rsidR="004057BE" w:rsidRPr="00674C2A" w:rsidRDefault="004057BE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Je</w:t>
            </w:r>
          </w:p>
          <w:p w:rsidR="004057BE" w:rsidRPr="00674C2A" w:rsidRDefault="004057BE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Tu</w:t>
            </w:r>
          </w:p>
          <w:p w:rsidR="004057BE" w:rsidRPr="00674C2A" w:rsidRDefault="004057BE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Il/Elle</w:t>
            </w:r>
          </w:p>
          <w:p w:rsidR="004057BE" w:rsidRPr="00674C2A" w:rsidRDefault="004057BE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Nous</w:t>
            </w:r>
          </w:p>
          <w:p w:rsidR="004057BE" w:rsidRPr="00674C2A" w:rsidRDefault="004057BE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Vous</w:t>
            </w:r>
          </w:p>
          <w:p w:rsidR="004057BE" w:rsidRPr="00674C2A" w:rsidRDefault="004057BE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Ils/Elles</w:t>
            </w:r>
          </w:p>
        </w:tc>
        <w:tc>
          <w:tcPr>
            <w:tcW w:w="360" w:type="pct"/>
          </w:tcPr>
          <w:p w:rsidR="004057BE" w:rsidRPr="00674C2A" w:rsidRDefault="004057BE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ne/n’</w:t>
            </w: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4057BE" w:rsidRDefault="004057BE" w:rsidP="005736B6">
            <w:pPr>
              <w:jc w:val="center"/>
              <w:rPr>
                <w:rFonts w:ascii="Candara" w:hAnsi="Candara" w:cs="Arial"/>
                <w:lang w:val="fr-CA"/>
              </w:rPr>
            </w:pPr>
            <w:r>
              <w:rPr>
                <w:rFonts w:ascii="Candara" w:hAnsi="Candara" w:cs="Arial"/>
                <w:lang w:val="fr-CA"/>
              </w:rPr>
              <w:t>me/m’</w:t>
            </w:r>
          </w:p>
          <w:p w:rsidR="004057BE" w:rsidRDefault="004057BE" w:rsidP="005736B6">
            <w:pPr>
              <w:jc w:val="center"/>
              <w:rPr>
                <w:rFonts w:ascii="Candara" w:hAnsi="Candara" w:cs="Arial"/>
                <w:lang w:val="fr-CA"/>
              </w:rPr>
            </w:pPr>
            <w:r>
              <w:rPr>
                <w:rFonts w:ascii="Candara" w:hAnsi="Candara" w:cs="Arial"/>
                <w:lang w:val="fr-CA"/>
              </w:rPr>
              <w:t>te/t’</w:t>
            </w:r>
          </w:p>
          <w:p w:rsidR="004057BE" w:rsidRDefault="004057BE" w:rsidP="005736B6">
            <w:pPr>
              <w:jc w:val="center"/>
              <w:rPr>
                <w:rFonts w:ascii="Candara" w:hAnsi="Candara" w:cs="Arial"/>
                <w:lang w:val="fr-CA"/>
              </w:rPr>
            </w:pPr>
            <w:proofErr w:type="spellStart"/>
            <w:r>
              <w:rPr>
                <w:rFonts w:ascii="Candara" w:hAnsi="Candara" w:cs="Arial"/>
                <w:lang w:val="fr-CA"/>
              </w:rPr>
              <w:t>se</w:t>
            </w:r>
            <w:proofErr w:type="spellEnd"/>
            <w:r>
              <w:rPr>
                <w:rFonts w:ascii="Candara" w:hAnsi="Candara" w:cs="Arial"/>
                <w:lang w:val="fr-CA"/>
              </w:rPr>
              <w:t>/s’</w:t>
            </w:r>
          </w:p>
          <w:p w:rsidR="004057BE" w:rsidRDefault="004057BE" w:rsidP="005736B6">
            <w:pPr>
              <w:jc w:val="center"/>
              <w:rPr>
                <w:rFonts w:ascii="Candara" w:hAnsi="Candara" w:cs="Arial"/>
                <w:lang w:val="fr-CA"/>
              </w:rPr>
            </w:pPr>
            <w:r>
              <w:rPr>
                <w:rFonts w:ascii="Candara" w:hAnsi="Candara" w:cs="Arial"/>
                <w:lang w:val="fr-CA"/>
              </w:rPr>
              <w:t>nous</w:t>
            </w:r>
          </w:p>
          <w:p w:rsidR="004057BE" w:rsidRPr="00674C2A" w:rsidRDefault="004057BE" w:rsidP="005736B6">
            <w:pPr>
              <w:jc w:val="center"/>
              <w:rPr>
                <w:rFonts w:ascii="Candara" w:hAnsi="Candara" w:cs="Arial"/>
                <w:lang w:val="fr-CA"/>
              </w:rPr>
            </w:pPr>
            <w:r>
              <w:rPr>
                <w:rFonts w:ascii="Candara" w:hAnsi="Candara" w:cs="Arial"/>
                <w:lang w:val="fr-CA"/>
              </w:rPr>
              <w:t>vous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057BE" w:rsidRPr="00674C2A" w:rsidRDefault="004057BE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le</w:t>
            </w:r>
          </w:p>
          <w:p w:rsidR="004057BE" w:rsidRPr="00674C2A" w:rsidRDefault="004057BE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la</w:t>
            </w:r>
          </w:p>
          <w:p w:rsidR="004057BE" w:rsidRPr="00674C2A" w:rsidRDefault="004057BE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l’</w:t>
            </w:r>
          </w:p>
          <w:p w:rsidR="004057BE" w:rsidRPr="00674C2A" w:rsidRDefault="004057BE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les</w:t>
            </w:r>
          </w:p>
        </w:tc>
        <w:tc>
          <w:tcPr>
            <w:tcW w:w="383" w:type="pct"/>
            <w:tcBorders>
              <w:top w:val="single" w:sz="12" w:space="0" w:color="auto"/>
              <w:bottom w:val="single" w:sz="12" w:space="0" w:color="auto"/>
            </w:tcBorders>
          </w:tcPr>
          <w:p w:rsidR="004057BE" w:rsidRPr="00674C2A" w:rsidRDefault="004057BE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lui</w:t>
            </w:r>
          </w:p>
          <w:p w:rsidR="004057BE" w:rsidRPr="00674C2A" w:rsidRDefault="004057BE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leur</w:t>
            </w:r>
          </w:p>
        </w:tc>
        <w:tc>
          <w:tcPr>
            <w:tcW w:w="255" w:type="pct"/>
            <w:tcBorders>
              <w:top w:val="single" w:sz="12" w:space="0" w:color="auto"/>
              <w:bottom w:val="single" w:sz="12" w:space="0" w:color="auto"/>
            </w:tcBorders>
          </w:tcPr>
          <w:p w:rsidR="004057BE" w:rsidRPr="00674C2A" w:rsidRDefault="004057BE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y</w:t>
            </w:r>
          </w:p>
        </w:tc>
        <w:tc>
          <w:tcPr>
            <w:tcW w:w="25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57BE" w:rsidRPr="00674C2A" w:rsidRDefault="004057BE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en</w:t>
            </w:r>
          </w:p>
        </w:tc>
        <w:tc>
          <w:tcPr>
            <w:tcW w:w="1217" w:type="pct"/>
            <w:tcBorders>
              <w:left w:val="single" w:sz="12" w:space="0" w:color="auto"/>
            </w:tcBorders>
          </w:tcPr>
          <w:p w:rsidR="004057BE" w:rsidRPr="00674C2A" w:rsidRDefault="004057BE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4057BE">
              <w:rPr>
                <w:rFonts w:ascii="Candara" w:hAnsi="Candara" w:cs="Arial"/>
                <w:b/>
                <w:u w:val="thick"/>
                <w:lang w:val="fr-CA"/>
              </w:rPr>
              <w:t>verbe</w:t>
            </w:r>
            <w:r w:rsidRPr="00674C2A">
              <w:rPr>
                <w:rFonts w:ascii="Candara" w:hAnsi="Candara" w:cs="Arial"/>
                <w:lang w:val="fr-CA"/>
              </w:rPr>
              <w:t xml:space="preserve"> (présent, futur, imparfait, conditionnel)</w:t>
            </w:r>
          </w:p>
          <w:p w:rsidR="004057BE" w:rsidRPr="00674C2A" w:rsidRDefault="004057BE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4057BE">
              <w:rPr>
                <w:rFonts w:ascii="Candara" w:hAnsi="Candara" w:cs="Arial"/>
                <w:b/>
                <w:u w:val="thick"/>
                <w:lang w:val="fr-CA"/>
              </w:rPr>
              <w:t>l’auxiliaire</w:t>
            </w:r>
            <w:r w:rsidRPr="00674C2A">
              <w:rPr>
                <w:rFonts w:ascii="Candara" w:hAnsi="Candara" w:cs="Arial"/>
                <w:lang w:val="fr-CA"/>
              </w:rPr>
              <w:t xml:space="preserve"> (passé </w:t>
            </w:r>
            <w:proofErr w:type="gramStart"/>
            <w:r w:rsidRPr="00674C2A">
              <w:rPr>
                <w:rFonts w:ascii="Candara" w:hAnsi="Candara" w:cs="Arial"/>
                <w:lang w:val="fr-CA"/>
              </w:rPr>
              <w:t>composé</w:t>
            </w:r>
            <w:proofErr w:type="gramEnd"/>
            <w:r w:rsidRPr="00674C2A">
              <w:rPr>
                <w:rFonts w:ascii="Candara" w:hAnsi="Candara" w:cs="Arial"/>
                <w:lang w:val="fr-CA"/>
              </w:rPr>
              <w:t xml:space="preserve">, </w:t>
            </w:r>
            <w:proofErr w:type="spellStart"/>
            <w:r w:rsidRPr="00674C2A">
              <w:rPr>
                <w:rFonts w:ascii="Candara" w:hAnsi="Candara" w:cs="Arial"/>
                <w:lang w:val="fr-CA"/>
              </w:rPr>
              <w:t>pqp</w:t>
            </w:r>
            <w:proofErr w:type="spellEnd"/>
            <w:r w:rsidRPr="00674C2A">
              <w:rPr>
                <w:rFonts w:ascii="Candara" w:hAnsi="Candara" w:cs="Arial"/>
                <w:lang w:val="fr-CA"/>
              </w:rPr>
              <w:t xml:space="preserve">, </w:t>
            </w:r>
            <w:proofErr w:type="spellStart"/>
            <w:r w:rsidRPr="00674C2A">
              <w:rPr>
                <w:rFonts w:ascii="Candara" w:hAnsi="Candara" w:cs="Arial"/>
                <w:lang w:val="fr-CA"/>
              </w:rPr>
              <w:t>cond</w:t>
            </w:r>
            <w:proofErr w:type="spellEnd"/>
            <w:r w:rsidRPr="00674C2A">
              <w:rPr>
                <w:rFonts w:ascii="Candara" w:hAnsi="Candara" w:cs="Arial"/>
                <w:lang w:val="fr-CA"/>
              </w:rPr>
              <w:t>. passé)</w:t>
            </w:r>
          </w:p>
        </w:tc>
        <w:tc>
          <w:tcPr>
            <w:tcW w:w="577" w:type="pct"/>
          </w:tcPr>
          <w:p w:rsidR="004057BE" w:rsidRPr="00674C2A" w:rsidRDefault="004057BE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pas</w:t>
            </w:r>
          </w:p>
          <w:p w:rsidR="004057BE" w:rsidRPr="00674C2A" w:rsidRDefault="004057BE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jamais</w:t>
            </w:r>
          </w:p>
          <w:p w:rsidR="004057BE" w:rsidRPr="00674C2A" w:rsidRDefault="004057BE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plus</w:t>
            </w:r>
          </w:p>
          <w:p w:rsidR="004057BE" w:rsidRPr="00674C2A" w:rsidRDefault="004057BE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rien</w:t>
            </w:r>
          </w:p>
          <w:p w:rsidR="004057BE" w:rsidRPr="00674C2A" w:rsidRDefault="004057BE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personne</w:t>
            </w:r>
          </w:p>
        </w:tc>
        <w:tc>
          <w:tcPr>
            <w:tcW w:w="712" w:type="pct"/>
          </w:tcPr>
          <w:p w:rsidR="004057BE" w:rsidRPr="00674C2A" w:rsidRDefault="004057BE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 xml:space="preserve">participe passé (passé composé, </w:t>
            </w:r>
            <w:proofErr w:type="spellStart"/>
            <w:r w:rsidRPr="00674C2A">
              <w:rPr>
                <w:rFonts w:ascii="Candara" w:hAnsi="Candara" w:cs="Arial"/>
                <w:lang w:val="fr-CA"/>
              </w:rPr>
              <w:t>pqp</w:t>
            </w:r>
            <w:proofErr w:type="spellEnd"/>
            <w:r w:rsidRPr="00674C2A">
              <w:rPr>
                <w:rFonts w:ascii="Candara" w:hAnsi="Candara" w:cs="Arial"/>
                <w:lang w:val="fr-CA"/>
              </w:rPr>
              <w:t xml:space="preserve">, </w:t>
            </w:r>
            <w:proofErr w:type="spellStart"/>
            <w:r w:rsidRPr="00674C2A">
              <w:rPr>
                <w:rFonts w:ascii="Candara" w:hAnsi="Candara" w:cs="Arial"/>
                <w:lang w:val="fr-CA"/>
              </w:rPr>
              <w:t>cond</w:t>
            </w:r>
            <w:proofErr w:type="spellEnd"/>
            <w:r w:rsidRPr="00674C2A">
              <w:rPr>
                <w:rFonts w:ascii="Candara" w:hAnsi="Candara" w:cs="Arial"/>
                <w:lang w:val="fr-CA"/>
              </w:rPr>
              <w:t>. passé)</w:t>
            </w:r>
          </w:p>
        </w:tc>
      </w:tr>
    </w:tbl>
    <w:p w:rsidR="00627369" w:rsidRPr="00674C2A" w:rsidRDefault="00627369" w:rsidP="00627369">
      <w:pPr>
        <w:rPr>
          <w:rFonts w:ascii="Candara" w:hAnsi="Candara" w:cs="Arial"/>
          <w:sz w:val="16"/>
          <w:szCs w:val="16"/>
          <w:lang w:val="fr-CA"/>
        </w:rPr>
      </w:pPr>
    </w:p>
    <w:p w:rsidR="00627369" w:rsidRPr="00674C2A" w:rsidRDefault="00627369" w:rsidP="00627369">
      <w:pPr>
        <w:rPr>
          <w:rFonts w:ascii="Candara" w:hAnsi="Candara" w:cs="Arial"/>
          <w:i/>
          <w:lang w:val="fr-CA"/>
        </w:rPr>
      </w:pPr>
      <w:proofErr w:type="gramStart"/>
      <w:r w:rsidRPr="00674C2A">
        <w:rPr>
          <w:rFonts w:ascii="Candara" w:hAnsi="Candara" w:cs="Arial"/>
          <w:i/>
          <w:lang w:val="fr-CA"/>
        </w:rPr>
        <w:t>eg</w:t>
      </w:r>
      <w:proofErr w:type="gramEnd"/>
      <w:r w:rsidRPr="00674C2A">
        <w:rPr>
          <w:rFonts w:ascii="Candara" w:hAnsi="Candara" w:cs="Arial"/>
          <w:i/>
          <w:lang w:val="fr-CA"/>
        </w:rPr>
        <w:t xml:space="preserve">. Je </w:t>
      </w:r>
      <w:r w:rsidRPr="004057BE">
        <w:rPr>
          <w:rFonts w:ascii="Candara" w:hAnsi="Candara" w:cs="Arial"/>
          <w:b/>
          <w:i/>
          <w:lang w:val="fr-CA"/>
        </w:rPr>
        <w:t>la lui</w:t>
      </w:r>
      <w:r w:rsidRPr="00674C2A">
        <w:rPr>
          <w:rFonts w:ascii="Candara" w:hAnsi="Candara" w:cs="Arial"/>
          <w:i/>
          <w:lang w:val="fr-CA"/>
        </w:rPr>
        <w:t xml:space="preserve"> </w:t>
      </w:r>
      <w:r w:rsidRPr="004057BE">
        <w:rPr>
          <w:rFonts w:ascii="Candara" w:hAnsi="Candara" w:cs="Arial"/>
          <w:i/>
          <w:u w:val="thick"/>
          <w:lang w:val="fr-CA"/>
        </w:rPr>
        <w:t>donne</w:t>
      </w:r>
      <w:r w:rsidRPr="00674C2A">
        <w:rPr>
          <w:rFonts w:ascii="Candara" w:hAnsi="Candara" w:cs="Arial"/>
          <w:i/>
          <w:lang w:val="fr-CA"/>
        </w:rPr>
        <w:t>. (</w:t>
      </w:r>
      <w:proofErr w:type="gramStart"/>
      <w:r w:rsidRPr="00674C2A">
        <w:rPr>
          <w:rFonts w:ascii="Candara" w:hAnsi="Candara" w:cs="Arial"/>
          <w:i/>
          <w:lang w:val="fr-CA"/>
        </w:rPr>
        <w:t>présent</w:t>
      </w:r>
      <w:proofErr w:type="gramEnd"/>
      <w:r w:rsidRPr="00674C2A">
        <w:rPr>
          <w:rFonts w:ascii="Candara" w:hAnsi="Candara" w:cs="Arial"/>
          <w:i/>
          <w:lang w:val="fr-CA"/>
        </w:rPr>
        <w:t>)</w:t>
      </w:r>
    </w:p>
    <w:p w:rsidR="00627369" w:rsidRPr="00674C2A" w:rsidRDefault="00627369" w:rsidP="00627369">
      <w:pPr>
        <w:rPr>
          <w:rFonts w:ascii="Candara" w:hAnsi="Candara" w:cs="Arial"/>
          <w:i/>
          <w:lang w:val="fr-CA"/>
        </w:rPr>
      </w:pPr>
      <w:proofErr w:type="gramStart"/>
      <w:r w:rsidRPr="00674C2A">
        <w:rPr>
          <w:rFonts w:ascii="Candara" w:hAnsi="Candara" w:cs="Arial"/>
          <w:i/>
          <w:lang w:val="fr-CA"/>
        </w:rPr>
        <w:t>eg</w:t>
      </w:r>
      <w:proofErr w:type="gramEnd"/>
      <w:r w:rsidRPr="00674C2A">
        <w:rPr>
          <w:rFonts w:ascii="Candara" w:hAnsi="Candara" w:cs="Arial"/>
          <w:i/>
          <w:lang w:val="fr-CA"/>
        </w:rPr>
        <w:t>. Nous n’</w:t>
      </w:r>
      <w:r w:rsidRPr="004057BE">
        <w:rPr>
          <w:rFonts w:ascii="Candara" w:hAnsi="Candara" w:cs="Arial"/>
          <w:b/>
          <w:i/>
          <w:lang w:val="fr-CA"/>
        </w:rPr>
        <w:t>en</w:t>
      </w:r>
      <w:r w:rsidRPr="00674C2A">
        <w:rPr>
          <w:rFonts w:ascii="Candara" w:hAnsi="Candara" w:cs="Arial"/>
          <w:i/>
          <w:lang w:val="fr-CA"/>
        </w:rPr>
        <w:t xml:space="preserve"> </w:t>
      </w:r>
      <w:r w:rsidRPr="004057BE">
        <w:rPr>
          <w:rFonts w:ascii="Candara" w:hAnsi="Candara" w:cs="Arial"/>
          <w:i/>
          <w:u w:val="thick"/>
          <w:lang w:val="fr-CA"/>
        </w:rPr>
        <w:t>avons</w:t>
      </w:r>
      <w:r w:rsidRPr="00674C2A">
        <w:rPr>
          <w:rFonts w:ascii="Candara" w:hAnsi="Candara" w:cs="Arial"/>
          <w:i/>
          <w:lang w:val="fr-CA"/>
        </w:rPr>
        <w:t xml:space="preserve"> pas mangé. (</w:t>
      </w:r>
      <w:proofErr w:type="gramStart"/>
      <w:r w:rsidRPr="00674C2A">
        <w:rPr>
          <w:rFonts w:ascii="Candara" w:hAnsi="Candara" w:cs="Arial"/>
          <w:i/>
          <w:lang w:val="fr-CA"/>
        </w:rPr>
        <w:t>passé</w:t>
      </w:r>
      <w:proofErr w:type="gramEnd"/>
      <w:r w:rsidRPr="00674C2A">
        <w:rPr>
          <w:rFonts w:ascii="Candara" w:hAnsi="Candara" w:cs="Arial"/>
          <w:i/>
          <w:lang w:val="fr-CA"/>
        </w:rPr>
        <w:t xml:space="preserve"> composé)</w:t>
      </w:r>
    </w:p>
    <w:p w:rsidR="00627369" w:rsidRPr="00674C2A" w:rsidRDefault="00627369" w:rsidP="00627369">
      <w:pPr>
        <w:rPr>
          <w:rFonts w:ascii="Candara" w:hAnsi="Candara" w:cs="Arial"/>
          <w:i/>
          <w:lang w:val="fr-CA"/>
        </w:rPr>
      </w:pPr>
      <w:proofErr w:type="gramStart"/>
      <w:r w:rsidRPr="00674C2A">
        <w:rPr>
          <w:rFonts w:ascii="Candara" w:hAnsi="Candara" w:cs="Arial"/>
          <w:i/>
          <w:lang w:val="fr-CA"/>
        </w:rPr>
        <w:t>eg</w:t>
      </w:r>
      <w:proofErr w:type="gramEnd"/>
      <w:r w:rsidRPr="00674C2A">
        <w:rPr>
          <w:rFonts w:ascii="Candara" w:hAnsi="Candara" w:cs="Arial"/>
          <w:i/>
          <w:lang w:val="fr-CA"/>
        </w:rPr>
        <w:t>. Tu t’</w:t>
      </w:r>
      <w:r w:rsidRPr="004057BE">
        <w:rPr>
          <w:rFonts w:ascii="Candara" w:hAnsi="Candara" w:cs="Arial"/>
          <w:b/>
          <w:i/>
          <w:lang w:val="fr-CA"/>
        </w:rPr>
        <w:t>y</w:t>
      </w:r>
      <w:r w:rsidRPr="00674C2A">
        <w:rPr>
          <w:rFonts w:ascii="Candara" w:hAnsi="Candara" w:cs="Arial"/>
          <w:i/>
          <w:lang w:val="fr-CA"/>
        </w:rPr>
        <w:t xml:space="preserve"> </w:t>
      </w:r>
      <w:r w:rsidRPr="004057BE">
        <w:rPr>
          <w:rFonts w:ascii="Candara" w:hAnsi="Candara" w:cs="Arial"/>
          <w:i/>
          <w:u w:val="thick"/>
          <w:lang w:val="fr-CA"/>
        </w:rPr>
        <w:t>habilles</w:t>
      </w:r>
      <w:r w:rsidRPr="00674C2A">
        <w:rPr>
          <w:rFonts w:ascii="Candara" w:hAnsi="Candara" w:cs="Arial"/>
          <w:i/>
          <w:lang w:val="fr-CA"/>
        </w:rPr>
        <w:t>. (</w:t>
      </w:r>
      <w:proofErr w:type="gramStart"/>
      <w:r w:rsidRPr="00674C2A">
        <w:rPr>
          <w:rFonts w:ascii="Candara" w:hAnsi="Candara" w:cs="Arial"/>
          <w:i/>
          <w:lang w:val="fr-CA"/>
        </w:rPr>
        <w:t>verbe</w:t>
      </w:r>
      <w:proofErr w:type="gramEnd"/>
      <w:r w:rsidRPr="00674C2A">
        <w:rPr>
          <w:rFonts w:ascii="Candara" w:hAnsi="Candara" w:cs="Arial"/>
          <w:i/>
          <w:lang w:val="fr-CA"/>
        </w:rPr>
        <w:t xml:space="preserve"> pronominal)</w:t>
      </w:r>
    </w:p>
    <w:p w:rsidR="00627369" w:rsidRPr="00674C2A" w:rsidRDefault="00627369" w:rsidP="00627369">
      <w:pPr>
        <w:rPr>
          <w:rFonts w:ascii="Candara" w:hAnsi="Candara" w:cs="Arial"/>
          <w:sz w:val="16"/>
          <w:szCs w:val="16"/>
          <w:lang w:val="fr-CA"/>
        </w:rPr>
      </w:pPr>
    </w:p>
    <w:p w:rsidR="00627369" w:rsidRPr="00674C2A" w:rsidRDefault="00627369" w:rsidP="00627369">
      <w:pPr>
        <w:rPr>
          <w:rFonts w:ascii="Candara" w:hAnsi="Candara" w:cs="Arial"/>
          <w:u w:val="single"/>
          <w:lang w:val="fr-CA"/>
        </w:rPr>
      </w:pPr>
      <w:r w:rsidRPr="00674C2A">
        <w:rPr>
          <w:rFonts w:ascii="Candara" w:hAnsi="Candara" w:cs="Arial"/>
          <w:u w:val="single"/>
          <w:lang w:val="fr-CA"/>
        </w:rPr>
        <w:t>La position des pronoms aux phrases avec un infinitif :</w:t>
      </w:r>
    </w:p>
    <w:p w:rsidR="00627369" w:rsidRPr="00674C2A" w:rsidRDefault="00627369" w:rsidP="00627369">
      <w:pPr>
        <w:rPr>
          <w:rFonts w:ascii="Candara" w:hAnsi="Candara" w:cs="Arial"/>
          <w:lang w:val="fr-CA"/>
        </w:rPr>
      </w:pPr>
      <w:r w:rsidRPr="00674C2A">
        <w:rPr>
          <w:rFonts w:ascii="Candara" w:hAnsi="Candara" w:cs="Arial"/>
          <w:lang w:val="fr-CA"/>
        </w:rPr>
        <w:t xml:space="preserve">Avec un infinitif, </w:t>
      </w:r>
      <w:r w:rsidRPr="00674C2A">
        <w:rPr>
          <w:rFonts w:ascii="Candara" w:hAnsi="Candara" w:cs="Arial"/>
          <w:b/>
          <w:lang w:val="fr-CA"/>
        </w:rPr>
        <w:t>les pronoms vont devant l’infinitif</w:t>
      </w:r>
      <w:r w:rsidRPr="00674C2A">
        <w:rPr>
          <w:rFonts w:ascii="Candara" w:hAnsi="Candara" w:cs="Arial"/>
          <w:lang w:val="fr-CA"/>
        </w:rPr>
        <w:t>.</w:t>
      </w:r>
    </w:p>
    <w:p w:rsidR="00627369" w:rsidRPr="00674C2A" w:rsidRDefault="00627369" w:rsidP="00627369">
      <w:pPr>
        <w:rPr>
          <w:rFonts w:ascii="Candara" w:hAnsi="Candara" w:cs="Arial"/>
          <w:sz w:val="16"/>
          <w:szCs w:val="16"/>
          <w:lang w:val="fr-CA"/>
        </w:rPr>
      </w:pPr>
    </w:p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1126"/>
        <w:gridCol w:w="790"/>
        <w:gridCol w:w="2119"/>
        <w:gridCol w:w="1176"/>
        <w:gridCol w:w="1561"/>
        <w:gridCol w:w="707"/>
        <w:gridCol w:w="709"/>
        <w:gridCol w:w="424"/>
        <w:gridCol w:w="526"/>
        <w:gridCol w:w="1050"/>
      </w:tblGrid>
      <w:tr w:rsidR="00674C2A" w:rsidRPr="00674C2A" w:rsidTr="004057BE">
        <w:tc>
          <w:tcPr>
            <w:tcW w:w="553" w:type="pct"/>
          </w:tcPr>
          <w:p w:rsidR="00627369" w:rsidRPr="00674C2A" w:rsidRDefault="00627369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Je</w:t>
            </w:r>
          </w:p>
          <w:p w:rsidR="00627369" w:rsidRPr="00674C2A" w:rsidRDefault="00627369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Tu</w:t>
            </w:r>
          </w:p>
          <w:p w:rsidR="00627369" w:rsidRPr="00674C2A" w:rsidRDefault="00627369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Il/Elle</w:t>
            </w:r>
          </w:p>
          <w:p w:rsidR="00627369" w:rsidRPr="00674C2A" w:rsidRDefault="00627369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Nous</w:t>
            </w:r>
          </w:p>
          <w:p w:rsidR="00627369" w:rsidRPr="00674C2A" w:rsidRDefault="00627369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Vous</w:t>
            </w:r>
          </w:p>
          <w:p w:rsidR="00627369" w:rsidRPr="00674C2A" w:rsidRDefault="00627369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Ils/Elles</w:t>
            </w:r>
          </w:p>
        </w:tc>
        <w:tc>
          <w:tcPr>
            <w:tcW w:w="388" w:type="pct"/>
          </w:tcPr>
          <w:p w:rsidR="00627369" w:rsidRPr="00674C2A" w:rsidRDefault="00627369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ne/n’</w:t>
            </w:r>
          </w:p>
        </w:tc>
        <w:tc>
          <w:tcPr>
            <w:tcW w:w="1040" w:type="pct"/>
          </w:tcPr>
          <w:p w:rsidR="00627369" w:rsidRPr="00674C2A" w:rsidRDefault="00627369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verbe (présent, futur, imparfait, conditionnel)</w:t>
            </w:r>
          </w:p>
          <w:p w:rsidR="00627369" w:rsidRPr="00674C2A" w:rsidRDefault="00627369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l’</w:t>
            </w:r>
            <w:r w:rsidR="00674C2A" w:rsidRPr="00674C2A">
              <w:rPr>
                <w:rFonts w:ascii="Candara" w:hAnsi="Candara" w:cs="Arial"/>
                <w:lang w:val="fr-CA"/>
              </w:rPr>
              <w:t>auxiliaire</w:t>
            </w:r>
            <w:r w:rsidRPr="00674C2A">
              <w:rPr>
                <w:rFonts w:ascii="Candara" w:hAnsi="Candara" w:cs="Arial"/>
                <w:lang w:val="fr-CA"/>
              </w:rPr>
              <w:t xml:space="preserve"> (passé </w:t>
            </w:r>
            <w:proofErr w:type="gramStart"/>
            <w:r w:rsidRPr="00674C2A">
              <w:rPr>
                <w:rFonts w:ascii="Candara" w:hAnsi="Candara" w:cs="Arial"/>
                <w:lang w:val="fr-CA"/>
              </w:rPr>
              <w:t>composé</w:t>
            </w:r>
            <w:proofErr w:type="gramEnd"/>
            <w:r w:rsidR="00674C2A" w:rsidRPr="00674C2A">
              <w:rPr>
                <w:rFonts w:ascii="Candara" w:hAnsi="Candara" w:cs="Arial"/>
                <w:lang w:val="fr-CA"/>
              </w:rPr>
              <w:t xml:space="preserve">, </w:t>
            </w:r>
            <w:proofErr w:type="spellStart"/>
            <w:r w:rsidR="00674C2A" w:rsidRPr="00674C2A">
              <w:rPr>
                <w:rFonts w:ascii="Candara" w:hAnsi="Candara" w:cs="Arial"/>
                <w:lang w:val="fr-CA"/>
              </w:rPr>
              <w:t>pqp</w:t>
            </w:r>
            <w:proofErr w:type="spellEnd"/>
            <w:r w:rsidR="00674C2A" w:rsidRPr="00674C2A">
              <w:rPr>
                <w:rFonts w:ascii="Candara" w:hAnsi="Candara" w:cs="Arial"/>
                <w:lang w:val="fr-CA"/>
              </w:rPr>
              <w:t xml:space="preserve">, </w:t>
            </w:r>
            <w:proofErr w:type="spellStart"/>
            <w:r w:rsidR="00674C2A" w:rsidRPr="00674C2A">
              <w:rPr>
                <w:rFonts w:ascii="Candara" w:hAnsi="Candara" w:cs="Arial"/>
                <w:lang w:val="fr-CA"/>
              </w:rPr>
              <w:t>cond</w:t>
            </w:r>
            <w:proofErr w:type="spellEnd"/>
            <w:r w:rsidR="00674C2A" w:rsidRPr="00674C2A">
              <w:rPr>
                <w:rFonts w:ascii="Candara" w:hAnsi="Candara" w:cs="Arial"/>
                <w:lang w:val="fr-CA"/>
              </w:rPr>
              <w:t>. passé</w:t>
            </w:r>
            <w:r w:rsidRPr="00674C2A">
              <w:rPr>
                <w:rFonts w:ascii="Candara" w:hAnsi="Candara" w:cs="Arial"/>
                <w:lang w:val="fr-CA"/>
              </w:rPr>
              <w:t>)</w:t>
            </w:r>
          </w:p>
        </w:tc>
        <w:tc>
          <w:tcPr>
            <w:tcW w:w="577" w:type="pct"/>
          </w:tcPr>
          <w:p w:rsidR="00627369" w:rsidRPr="00674C2A" w:rsidRDefault="00627369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pas</w:t>
            </w:r>
          </w:p>
          <w:p w:rsidR="00627369" w:rsidRPr="00674C2A" w:rsidRDefault="00627369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jamais</w:t>
            </w:r>
          </w:p>
          <w:p w:rsidR="00627369" w:rsidRPr="00674C2A" w:rsidRDefault="00627369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plus</w:t>
            </w:r>
          </w:p>
          <w:p w:rsidR="00627369" w:rsidRPr="00674C2A" w:rsidRDefault="00627369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rien</w:t>
            </w:r>
          </w:p>
          <w:p w:rsidR="00627369" w:rsidRPr="00674C2A" w:rsidRDefault="00627369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personne</w:t>
            </w:r>
          </w:p>
        </w:tc>
        <w:tc>
          <w:tcPr>
            <w:tcW w:w="766" w:type="pct"/>
            <w:tcBorders>
              <w:right w:val="single" w:sz="12" w:space="0" w:color="auto"/>
            </w:tcBorders>
          </w:tcPr>
          <w:p w:rsidR="00627369" w:rsidRPr="00674C2A" w:rsidRDefault="00627369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participe passé (passé composé</w:t>
            </w:r>
            <w:r w:rsidR="00674C2A" w:rsidRPr="00674C2A">
              <w:rPr>
                <w:rFonts w:ascii="Candara" w:hAnsi="Candara" w:cs="Arial"/>
                <w:lang w:val="fr-CA"/>
              </w:rPr>
              <w:t xml:space="preserve">, </w:t>
            </w:r>
            <w:proofErr w:type="spellStart"/>
            <w:r w:rsidR="00674C2A" w:rsidRPr="00674C2A">
              <w:rPr>
                <w:rFonts w:ascii="Candara" w:hAnsi="Candara" w:cs="Arial"/>
                <w:lang w:val="fr-CA"/>
              </w:rPr>
              <w:t>pqp</w:t>
            </w:r>
            <w:proofErr w:type="spellEnd"/>
            <w:r w:rsidR="00674C2A" w:rsidRPr="00674C2A">
              <w:rPr>
                <w:rFonts w:ascii="Candara" w:hAnsi="Candara" w:cs="Arial"/>
                <w:lang w:val="fr-CA"/>
              </w:rPr>
              <w:t xml:space="preserve">, </w:t>
            </w:r>
            <w:proofErr w:type="spellStart"/>
            <w:r w:rsidR="00674C2A" w:rsidRPr="00674C2A">
              <w:rPr>
                <w:rFonts w:ascii="Candara" w:hAnsi="Candara" w:cs="Arial"/>
                <w:lang w:val="fr-CA"/>
              </w:rPr>
              <w:t>cond</w:t>
            </w:r>
            <w:proofErr w:type="spellEnd"/>
            <w:r w:rsidR="00674C2A" w:rsidRPr="00674C2A">
              <w:rPr>
                <w:rFonts w:ascii="Candara" w:hAnsi="Candara" w:cs="Arial"/>
                <w:lang w:val="fr-CA"/>
              </w:rPr>
              <w:t xml:space="preserve">. </w:t>
            </w:r>
            <w:bookmarkStart w:id="0" w:name="_GoBack"/>
            <w:bookmarkEnd w:id="0"/>
            <w:r w:rsidR="00674C2A" w:rsidRPr="00674C2A">
              <w:rPr>
                <w:rFonts w:ascii="Candara" w:hAnsi="Candara" w:cs="Arial"/>
                <w:lang w:val="fr-CA"/>
              </w:rPr>
              <w:t>passé</w:t>
            </w:r>
            <w:r w:rsidRPr="00674C2A">
              <w:rPr>
                <w:rFonts w:ascii="Candara" w:hAnsi="Candara" w:cs="Arial"/>
                <w:lang w:val="fr-CA"/>
              </w:rPr>
              <w:t>)</w:t>
            </w:r>
          </w:p>
        </w:tc>
        <w:tc>
          <w:tcPr>
            <w:tcW w:w="3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627369" w:rsidRPr="00674C2A" w:rsidRDefault="00627369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le</w:t>
            </w:r>
          </w:p>
          <w:p w:rsidR="00627369" w:rsidRPr="00674C2A" w:rsidRDefault="00627369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la</w:t>
            </w:r>
          </w:p>
          <w:p w:rsidR="00627369" w:rsidRPr="00674C2A" w:rsidRDefault="00627369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l’</w:t>
            </w:r>
          </w:p>
          <w:p w:rsidR="00627369" w:rsidRPr="00674C2A" w:rsidRDefault="00627369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les</w:t>
            </w:r>
          </w:p>
        </w:tc>
        <w:tc>
          <w:tcPr>
            <w:tcW w:w="348" w:type="pct"/>
            <w:tcBorders>
              <w:top w:val="single" w:sz="12" w:space="0" w:color="auto"/>
              <w:bottom w:val="single" w:sz="12" w:space="0" w:color="auto"/>
            </w:tcBorders>
          </w:tcPr>
          <w:p w:rsidR="00627369" w:rsidRPr="00674C2A" w:rsidRDefault="00627369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lui</w:t>
            </w:r>
          </w:p>
          <w:p w:rsidR="00627369" w:rsidRPr="00674C2A" w:rsidRDefault="00627369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leur</w:t>
            </w:r>
          </w:p>
        </w:tc>
        <w:tc>
          <w:tcPr>
            <w:tcW w:w="208" w:type="pct"/>
            <w:tcBorders>
              <w:top w:val="single" w:sz="12" w:space="0" w:color="auto"/>
              <w:bottom w:val="single" w:sz="12" w:space="0" w:color="auto"/>
            </w:tcBorders>
          </w:tcPr>
          <w:p w:rsidR="00627369" w:rsidRPr="00674C2A" w:rsidRDefault="00627369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y</w:t>
            </w:r>
          </w:p>
        </w:tc>
        <w:tc>
          <w:tcPr>
            <w:tcW w:w="25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7369" w:rsidRPr="00674C2A" w:rsidRDefault="00627369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en</w:t>
            </w:r>
          </w:p>
        </w:tc>
        <w:tc>
          <w:tcPr>
            <w:tcW w:w="515" w:type="pct"/>
            <w:tcBorders>
              <w:left w:val="single" w:sz="12" w:space="0" w:color="auto"/>
            </w:tcBorders>
          </w:tcPr>
          <w:p w:rsidR="00627369" w:rsidRPr="00674C2A" w:rsidRDefault="00627369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verbe à l’infinitif</w:t>
            </w:r>
          </w:p>
        </w:tc>
      </w:tr>
    </w:tbl>
    <w:p w:rsidR="00627369" w:rsidRPr="00674C2A" w:rsidRDefault="00627369" w:rsidP="00627369">
      <w:pPr>
        <w:rPr>
          <w:rFonts w:ascii="Candara" w:hAnsi="Candara" w:cs="Arial"/>
          <w:sz w:val="16"/>
          <w:szCs w:val="16"/>
          <w:lang w:val="fr-CA"/>
        </w:rPr>
      </w:pPr>
    </w:p>
    <w:p w:rsidR="00627369" w:rsidRPr="00674C2A" w:rsidRDefault="00627369" w:rsidP="00627369">
      <w:pPr>
        <w:rPr>
          <w:rFonts w:ascii="Candara" w:hAnsi="Candara" w:cs="Arial"/>
          <w:i/>
          <w:lang w:val="fr-CA"/>
        </w:rPr>
      </w:pPr>
      <w:proofErr w:type="gramStart"/>
      <w:r w:rsidRPr="00674C2A">
        <w:rPr>
          <w:rFonts w:ascii="Candara" w:hAnsi="Candara" w:cs="Arial"/>
          <w:i/>
          <w:lang w:val="fr-CA"/>
        </w:rPr>
        <w:t>eg</w:t>
      </w:r>
      <w:proofErr w:type="gramEnd"/>
      <w:r w:rsidRPr="00674C2A">
        <w:rPr>
          <w:rFonts w:ascii="Candara" w:hAnsi="Candara" w:cs="Arial"/>
          <w:i/>
          <w:lang w:val="fr-CA"/>
        </w:rPr>
        <w:t xml:space="preserve">. Il ne veut pas </w:t>
      </w:r>
      <w:r w:rsidRPr="004057BE">
        <w:rPr>
          <w:rFonts w:ascii="Candara" w:hAnsi="Candara" w:cs="Arial"/>
          <w:b/>
          <w:i/>
          <w:lang w:val="fr-CA"/>
        </w:rPr>
        <w:t>les leur</w:t>
      </w:r>
      <w:r w:rsidRPr="00674C2A">
        <w:rPr>
          <w:rFonts w:ascii="Candara" w:hAnsi="Candara" w:cs="Arial"/>
          <w:i/>
          <w:lang w:val="fr-CA"/>
        </w:rPr>
        <w:t xml:space="preserve"> </w:t>
      </w:r>
      <w:r w:rsidRPr="004057BE">
        <w:rPr>
          <w:rFonts w:ascii="Candara" w:hAnsi="Candara" w:cs="Arial"/>
          <w:i/>
          <w:u w:val="thick"/>
          <w:lang w:val="fr-CA"/>
        </w:rPr>
        <w:t>écrire</w:t>
      </w:r>
      <w:r w:rsidRPr="00674C2A">
        <w:rPr>
          <w:rFonts w:ascii="Candara" w:hAnsi="Candara" w:cs="Arial"/>
          <w:i/>
          <w:lang w:val="fr-CA"/>
        </w:rPr>
        <w:t>.</w:t>
      </w:r>
    </w:p>
    <w:p w:rsidR="00627369" w:rsidRPr="00674C2A" w:rsidRDefault="00627369" w:rsidP="00627369">
      <w:pPr>
        <w:rPr>
          <w:rFonts w:ascii="Candara" w:hAnsi="Candara" w:cs="Arial"/>
          <w:sz w:val="16"/>
          <w:szCs w:val="16"/>
          <w:lang w:val="fr-CA"/>
        </w:rPr>
      </w:pPr>
    </w:p>
    <w:p w:rsidR="00627369" w:rsidRPr="00674C2A" w:rsidRDefault="00627369" w:rsidP="00627369">
      <w:pPr>
        <w:rPr>
          <w:rFonts w:ascii="Candara" w:hAnsi="Candara" w:cs="Arial"/>
          <w:u w:val="single"/>
          <w:lang w:val="fr-CA"/>
        </w:rPr>
      </w:pPr>
      <w:r w:rsidRPr="00674C2A">
        <w:rPr>
          <w:rFonts w:ascii="Candara" w:hAnsi="Candara" w:cs="Arial"/>
          <w:u w:val="single"/>
          <w:lang w:val="fr-CA"/>
        </w:rPr>
        <w:t>La position des pronoms à l’impératif affirmatif :</w:t>
      </w:r>
    </w:p>
    <w:p w:rsidR="00627369" w:rsidRPr="00674C2A" w:rsidRDefault="00627369" w:rsidP="00627369">
      <w:pPr>
        <w:rPr>
          <w:rFonts w:ascii="Candara" w:hAnsi="Candara" w:cs="Arial"/>
          <w:lang w:val="fr-CA"/>
        </w:rPr>
      </w:pPr>
      <w:r w:rsidRPr="00674C2A">
        <w:rPr>
          <w:rFonts w:ascii="Candara" w:hAnsi="Candara" w:cs="Arial"/>
          <w:lang w:val="fr-CA"/>
        </w:rPr>
        <w:t>Avec l’impératif affirmatif, les pronoms vont après le verbe avec les ‘-‘ entre chaque mot.</w:t>
      </w:r>
    </w:p>
    <w:p w:rsidR="00627369" w:rsidRPr="00674C2A" w:rsidRDefault="00627369" w:rsidP="00627369">
      <w:pPr>
        <w:rPr>
          <w:rFonts w:ascii="Candara" w:hAnsi="Candara" w:cs="Arial"/>
          <w:sz w:val="16"/>
          <w:szCs w:val="16"/>
          <w:lang w:val="fr-CA"/>
        </w:rPr>
      </w:pPr>
    </w:p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2037"/>
        <w:gridCol w:w="2037"/>
        <w:gridCol w:w="2038"/>
        <w:gridCol w:w="2038"/>
        <w:gridCol w:w="2038"/>
      </w:tblGrid>
      <w:tr w:rsidR="00627369" w:rsidRPr="00674C2A" w:rsidTr="004057BE">
        <w:tc>
          <w:tcPr>
            <w:tcW w:w="1000" w:type="pct"/>
            <w:tcBorders>
              <w:right w:val="single" w:sz="12" w:space="0" w:color="auto"/>
            </w:tcBorders>
          </w:tcPr>
          <w:p w:rsidR="00627369" w:rsidRPr="00674C2A" w:rsidRDefault="00627369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verbe</w:t>
            </w:r>
          </w:p>
          <w:p w:rsidR="00627369" w:rsidRPr="00674C2A" w:rsidRDefault="00627369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(le présent de tu, nous, ou vous)</w:t>
            </w:r>
          </w:p>
        </w:tc>
        <w:tc>
          <w:tcPr>
            <w:tcW w:w="1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627369" w:rsidRPr="00674C2A" w:rsidRDefault="00627369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le</w:t>
            </w:r>
          </w:p>
          <w:p w:rsidR="00627369" w:rsidRPr="00674C2A" w:rsidRDefault="00627369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la</w:t>
            </w:r>
          </w:p>
          <w:p w:rsidR="00627369" w:rsidRPr="00674C2A" w:rsidRDefault="00627369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l’</w:t>
            </w:r>
          </w:p>
          <w:p w:rsidR="00627369" w:rsidRPr="00674C2A" w:rsidRDefault="00627369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les</w:t>
            </w:r>
          </w:p>
        </w:tc>
        <w:tc>
          <w:tcPr>
            <w:tcW w:w="1000" w:type="pct"/>
            <w:tcBorders>
              <w:top w:val="single" w:sz="12" w:space="0" w:color="auto"/>
              <w:bottom w:val="single" w:sz="12" w:space="0" w:color="auto"/>
            </w:tcBorders>
          </w:tcPr>
          <w:p w:rsidR="00627369" w:rsidRPr="00674C2A" w:rsidRDefault="00627369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lui</w:t>
            </w:r>
          </w:p>
          <w:p w:rsidR="00627369" w:rsidRPr="00674C2A" w:rsidRDefault="00627369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leur</w:t>
            </w:r>
          </w:p>
        </w:tc>
        <w:tc>
          <w:tcPr>
            <w:tcW w:w="1000" w:type="pct"/>
            <w:tcBorders>
              <w:top w:val="single" w:sz="12" w:space="0" w:color="auto"/>
              <w:bottom w:val="single" w:sz="12" w:space="0" w:color="auto"/>
            </w:tcBorders>
          </w:tcPr>
          <w:p w:rsidR="00627369" w:rsidRPr="00674C2A" w:rsidRDefault="00627369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y</w:t>
            </w:r>
          </w:p>
        </w:tc>
        <w:tc>
          <w:tcPr>
            <w:tcW w:w="100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7369" w:rsidRPr="00674C2A" w:rsidRDefault="00627369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en</w:t>
            </w:r>
          </w:p>
        </w:tc>
      </w:tr>
    </w:tbl>
    <w:p w:rsidR="00627369" w:rsidRPr="00674C2A" w:rsidRDefault="00627369" w:rsidP="00627369">
      <w:pPr>
        <w:rPr>
          <w:rFonts w:ascii="Candara" w:hAnsi="Candara" w:cs="Arial"/>
          <w:sz w:val="16"/>
          <w:szCs w:val="16"/>
          <w:lang w:val="fr-CA"/>
        </w:rPr>
      </w:pPr>
    </w:p>
    <w:p w:rsidR="00627369" w:rsidRPr="00674C2A" w:rsidRDefault="00627369" w:rsidP="00627369">
      <w:pPr>
        <w:rPr>
          <w:rFonts w:ascii="Candara" w:hAnsi="Candara" w:cs="Arial"/>
          <w:i/>
          <w:lang w:val="fr-CA"/>
        </w:rPr>
      </w:pPr>
      <w:proofErr w:type="gramStart"/>
      <w:r w:rsidRPr="00674C2A">
        <w:rPr>
          <w:rFonts w:ascii="Candara" w:hAnsi="Candara" w:cs="Arial"/>
          <w:i/>
          <w:lang w:val="fr-CA"/>
        </w:rPr>
        <w:t>eg</w:t>
      </w:r>
      <w:proofErr w:type="gramEnd"/>
      <w:r w:rsidRPr="00674C2A">
        <w:rPr>
          <w:rFonts w:ascii="Candara" w:hAnsi="Candara" w:cs="Arial"/>
          <w:i/>
          <w:lang w:val="fr-CA"/>
        </w:rPr>
        <w:t>. Envoie-la-leur!</w:t>
      </w:r>
    </w:p>
    <w:p w:rsidR="00627369" w:rsidRPr="00674C2A" w:rsidRDefault="00627369" w:rsidP="00627369">
      <w:pPr>
        <w:rPr>
          <w:rFonts w:ascii="Candara" w:hAnsi="Candara" w:cs="Arial"/>
          <w:sz w:val="16"/>
          <w:szCs w:val="16"/>
          <w:u w:val="single"/>
          <w:lang w:val="fr-CA"/>
        </w:rPr>
      </w:pPr>
    </w:p>
    <w:p w:rsidR="00627369" w:rsidRPr="00674C2A" w:rsidRDefault="00627369" w:rsidP="00627369">
      <w:pPr>
        <w:rPr>
          <w:rFonts w:ascii="Candara" w:hAnsi="Candara" w:cs="Arial"/>
          <w:u w:val="single"/>
          <w:lang w:val="fr-CA"/>
        </w:rPr>
      </w:pPr>
      <w:r w:rsidRPr="00674C2A">
        <w:rPr>
          <w:rFonts w:ascii="Candara" w:hAnsi="Candara" w:cs="Arial"/>
          <w:u w:val="single"/>
          <w:lang w:val="fr-CA"/>
        </w:rPr>
        <w:t>La position des pronoms à l’impératif négatif :</w:t>
      </w:r>
    </w:p>
    <w:p w:rsidR="00627369" w:rsidRPr="00674C2A" w:rsidRDefault="00627369" w:rsidP="00627369">
      <w:pPr>
        <w:rPr>
          <w:rFonts w:ascii="Candara" w:hAnsi="Candara" w:cs="Arial"/>
          <w:lang w:val="fr-CA"/>
        </w:rPr>
      </w:pPr>
      <w:r w:rsidRPr="00674C2A">
        <w:rPr>
          <w:rFonts w:ascii="Candara" w:hAnsi="Candara" w:cs="Arial"/>
          <w:lang w:val="fr-CA"/>
        </w:rPr>
        <w:t>Avec l’impératif négatif, les pronoms vont devant le verbe et ‘ne’ est au début de la phrase.</w:t>
      </w:r>
    </w:p>
    <w:p w:rsidR="00627369" w:rsidRPr="00674C2A" w:rsidRDefault="00627369" w:rsidP="00627369">
      <w:pPr>
        <w:rPr>
          <w:rFonts w:ascii="Candara" w:hAnsi="Candara" w:cs="Arial"/>
          <w:sz w:val="16"/>
          <w:szCs w:val="16"/>
          <w:lang w:val="fr-CA"/>
        </w:rPr>
      </w:pPr>
    </w:p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1456"/>
        <w:gridCol w:w="1456"/>
        <w:gridCol w:w="1456"/>
        <w:gridCol w:w="1455"/>
        <w:gridCol w:w="1455"/>
        <w:gridCol w:w="1455"/>
        <w:gridCol w:w="1455"/>
      </w:tblGrid>
      <w:tr w:rsidR="00627369" w:rsidRPr="004057BE" w:rsidTr="004057BE">
        <w:tc>
          <w:tcPr>
            <w:tcW w:w="714" w:type="pct"/>
            <w:tcBorders>
              <w:right w:val="single" w:sz="12" w:space="0" w:color="auto"/>
            </w:tcBorders>
          </w:tcPr>
          <w:p w:rsidR="00627369" w:rsidRPr="00674C2A" w:rsidRDefault="00627369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ne/n’</w:t>
            </w:r>
          </w:p>
        </w:tc>
        <w:tc>
          <w:tcPr>
            <w:tcW w:w="7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627369" w:rsidRPr="00674C2A" w:rsidRDefault="00627369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le</w:t>
            </w:r>
          </w:p>
          <w:p w:rsidR="00627369" w:rsidRPr="00674C2A" w:rsidRDefault="00627369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la</w:t>
            </w:r>
          </w:p>
          <w:p w:rsidR="00627369" w:rsidRPr="00674C2A" w:rsidRDefault="00627369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l’</w:t>
            </w:r>
          </w:p>
          <w:p w:rsidR="00627369" w:rsidRPr="00674C2A" w:rsidRDefault="00627369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les</w:t>
            </w:r>
          </w:p>
        </w:tc>
        <w:tc>
          <w:tcPr>
            <w:tcW w:w="714" w:type="pct"/>
            <w:tcBorders>
              <w:top w:val="single" w:sz="12" w:space="0" w:color="auto"/>
              <w:bottom w:val="single" w:sz="12" w:space="0" w:color="auto"/>
            </w:tcBorders>
          </w:tcPr>
          <w:p w:rsidR="00627369" w:rsidRPr="00674C2A" w:rsidRDefault="00627369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lui</w:t>
            </w:r>
          </w:p>
          <w:p w:rsidR="00627369" w:rsidRPr="00674C2A" w:rsidRDefault="00627369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leur</w:t>
            </w:r>
          </w:p>
        </w:tc>
        <w:tc>
          <w:tcPr>
            <w:tcW w:w="714" w:type="pct"/>
            <w:tcBorders>
              <w:top w:val="single" w:sz="12" w:space="0" w:color="auto"/>
              <w:bottom w:val="single" w:sz="12" w:space="0" w:color="auto"/>
            </w:tcBorders>
          </w:tcPr>
          <w:p w:rsidR="00627369" w:rsidRPr="00674C2A" w:rsidRDefault="00627369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y</w:t>
            </w:r>
          </w:p>
        </w:tc>
        <w:tc>
          <w:tcPr>
            <w:tcW w:w="71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74C2A" w:rsidRDefault="00627369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en</w:t>
            </w:r>
          </w:p>
          <w:p w:rsidR="00674C2A" w:rsidRPr="00674C2A" w:rsidRDefault="00674C2A" w:rsidP="00674C2A">
            <w:pPr>
              <w:rPr>
                <w:rFonts w:ascii="Candara" w:hAnsi="Candara" w:cs="Arial"/>
                <w:lang w:val="fr-CA"/>
              </w:rPr>
            </w:pPr>
          </w:p>
          <w:p w:rsidR="00674C2A" w:rsidRDefault="00674C2A" w:rsidP="00674C2A">
            <w:pPr>
              <w:rPr>
                <w:rFonts w:ascii="Candara" w:hAnsi="Candara" w:cs="Arial"/>
                <w:lang w:val="fr-CA"/>
              </w:rPr>
            </w:pPr>
          </w:p>
          <w:p w:rsidR="00627369" w:rsidRPr="00674C2A" w:rsidRDefault="00627369" w:rsidP="00674C2A">
            <w:pPr>
              <w:rPr>
                <w:rFonts w:ascii="Candara" w:hAnsi="Candara" w:cs="Arial"/>
                <w:lang w:val="fr-CA"/>
              </w:rPr>
            </w:pPr>
          </w:p>
        </w:tc>
        <w:tc>
          <w:tcPr>
            <w:tcW w:w="714" w:type="pct"/>
            <w:tcBorders>
              <w:left w:val="single" w:sz="12" w:space="0" w:color="auto"/>
            </w:tcBorders>
          </w:tcPr>
          <w:p w:rsidR="00627369" w:rsidRPr="00674C2A" w:rsidRDefault="00627369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verbe</w:t>
            </w:r>
          </w:p>
          <w:p w:rsidR="00627369" w:rsidRPr="00674C2A" w:rsidRDefault="00627369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(le présent de tu, nous, ou vous)</w:t>
            </w:r>
          </w:p>
        </w:tc>
        <w:tc>
          <w:tcPr>
            <w:tcW w:w="714" w:type="pct"/>
          </w:tcPr>
          <w:p w:rsidR="00627369" w:rsidRPr="00674C2A" w:rsidRDefault="00627369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pas</w:t>
            </w:r>
          </w:p>
          <w:p w:rsidR="00627369" w:rsidRPr="00674C2A" w:rsidRDefault="00627369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jamais</w:t>
            </w:r>
          </w:p>
          <w:p w:rsidR="00627369" w:rsidRPr="00674C2A" w:rsidRDefault="00627369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rien</w:t>
            </w:r>
          </w:p>
          <w:p w:rsidR="00627369" w:rsidRPr="00674C2A" w:rsidRDefault="00627369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plus</w:t>
            </w:r>
          </w:p>
          <w:p w:rsidR="00627369" w:rsidRPr="00674C2A" w:rsidRDefault="00627369" w:rsidP="005736B6">
            <w:pPr>
              <w:jc w:val="center"/>
              <w:rPr>
                <w:rFonts w:ascii="Candara" w:hAnsi="Candara" w:cs="Arial"/>
                <w:lang w:val="fr-CA"/>
              </w:rPr>
            </w:pPr>
            <w:r w:rsidRPr="00674C2A">
              <w:rPr>
                <w:rFonts w:ascii="Candara" w:hAnsi="Candara" w:cs="Arial"/>
                <w:lang w:val="fr-CA"/>
              </w:rPr>
              <w:t>personne</w:t>
            </w:r>
          </w:p>
        </w:tc>
      </w:tr>
    </w:tbl>
    <w:p w:rsidR="00674C2A" w:rsidRPr="00991B7A" w:rsidRDefault="00674C2A" w:rsidP="00627369">
      <w:pPr>
        <w:rPr>
          <w:rFonts w:ascii="Candara" w:hAnsi="Candara" w:cs="Arial"/>
          <w:sz w:val="16"/>
          <w:lang w:val="fr-CA"/>
        </w:rPr>
      </w:pPr>
    </w:p>
    <w:p w:rsidR="00627369" w:rsidRPr="00674C2A" w:rsidRDefault="00627369" w:rsidP="00627369">
      <w:pPr>
        <w:rPr>
          <w:rFonts w:ascii="Candara" w:hAnsi="Candara" w:cs="Arial"/>
          <w:i/>
          <w:lang w:val="fr-CA"/>
        </w:rPr>
      </w:pPr>
      <w:proofErr w:type="spellStart"/>
      <w:proofErr w:type="gramStart"/>
      <w:r w:rsidRPr="00674C2A">
        <w:rPr>
          <w:rFonts w:ascii="Candara" w:hAnsi="Candara" w:cs="Arial"/>
          <w:i/>
          <w:lang w:val="fr-CA"/>
        </w:rPr>
        <w:t>eg</w:t>
      </w:r>
      <w:proofErr w:type="spellEnd"/>
      <w:proofErr w:type="gramEnd"/>
      <w:r w:rsidRPr="00674C2A">
        <w:rPr>
          <w:rFonts w:ascii="Candara" w:hAnsi="Candara" w:cs="Arial"/>
          <w:i/>
          <w:lang w:val="fr-CA"/>
        </w:rPr>
        <w:t>. Ne les écoutez pas!</w:t>
      </w:r>
    </w:p>
    <w:sectPr w:rsidR="00627369" w:rsidRPr="00674C2A" w:rsidSect="00674C2A">
      <w:headerReference w:type="default" r:id="rId7"/>
      <w:pgSz w:w="12240" w:h="15840" w:code="1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BF2" w:rsidRDefault="00884BF2">
      <w:r>
        <w:separator/>
      </w:r>
    </w:p>
  </w:endnote>
  <w:endnote w:type="continuationSeparator" w:id="0">
    <w:p w:rsidR="00884BF2" w:rsidRDefault="00884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BF2" w:rsidRDefault="00884BF2">
      <w:r>
        <w:separator/>
      </w:r>
    </w:p>
  </w:footnote>
  <w:footnote w:type="continuationSeparator" w:id="0">
    <w:p w:rsidR="00884BF2" w:rsidRDefault="00884B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4AA" w:rsidRPr="00674C2A" w:rsidRDefault="00674C2A" w:rsidP="00674C2A">
    <w:pPr>
      <w:pStyle w:val="Header"/>
      <w:tabs>
        <w:tab w:val="clear" w:pos="4320"/>
        <w:tab w:val="clear" w:pos="8640"/>
        <w:tab w:val="center" w:pos="4962"/>
        <w:tab w:val="right" w:pos="9923"/>
      </w:tabs>
      <w:rPr>
        <w:rFonts w:ascii="Candara" w:hAnsi="Candara"/>
        <w:b/>
        <w:u w:val="single"/>
      </w:rPr>
    </w:pPr>
    <w:r>
      <w:tab/>
    </w:r>
    <w:r>
      <w:rPr>
        <w:rFonts w:ascii="Candara" w:hAnsi="Candara"/>
        <w:b/>
        <w:u w:val="single"/>
      </w:rPr>
      <w:t xml:space="preserve">Les </w:t>
    </w:r>
    <w:proofErr w:type="spellStart"/>
    <w:r>
      <w:rPr>
        <w:rFonts w:ascii="Candara" w:hAnsi="Candara"/>
        <w:b/>
        <w:u w:val="single"/>
      </w:rPr>
      <w:t>pronoms</w:t>
    </w:r>
    <w:proofErr w:type="spellEnd"/>
    <w:r>
      <w:rPr>
        <w:rFonts w:ascii="Candara" w:hAnsi="Candara"/>
        <w:b/>
        <w:u w:val="single"/>
      </w:rPr>
      <w:t xml:space="preserve"> </w:t>
    </w:r>
    <w:proofErr w:type="spellStart"/>
    <w:r>
      <w:rPr>
        <w:rFonts w:ascii="Candara" w:hAnsi="Candara"/>
        <w:b/>
        <w:u w:val="single"/>
      </w:rPr>
      <w:t>d’objet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369"/>
    <w:rsid w:val="002367C1"/>
    <w:rsid w:val="002C34AA"/>
    <w:rsid w:val="004057BE"/>
    <w:rsid w:val="005736B6"/>
    <w:rsid w:val="00627369"/>
    <w:rsid w:val="00674C2A"/>
    <w:rsid w:val="006B5505"/>
    <w:rsid w:val="006F11C5"/>
    <w:rsid w:val="006F423B"/>
    <w:rsid w:val="007A0DEC"/>
    <w:rsid w:val="00884BF2"/>
    <w:rsid w:val="00991B7A"/>
    <w:rsid w:val="00C55AC7"/>
    <w:rsid w:val="00CB44A6"/>
    <w:rsid w:val="00CE70B4"/>
    <w:rsid w:val="00E41255"/>
    <w:rsid w:val="00FB1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2736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2736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6273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2736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2736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6273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CSS</Company>
  <LinksUpToDate>false</LinksUpToDate>
  <CharactersWithSpaces>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Ifer</dc:creator>
  <cp:lastModifiedBy>Rimnyak</cp:lastModifiedBy>
  <cp:revision>3</cp:revision>
  <dcterms:created xsi:type="dcterms:W3CDTF">2015-05-07T19:25:00Z</dcterms:created>
  <dcterms:modified xsi:type="dcterms:W3CDTF">2015-05-10T17:51:00Z</dcterms:modified>
</cp:coreProperties>
</file>